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d9f6" w14:textId="05fd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2019 жылғы 23 желтоқсандағы № 60-368-VI шешiмi. Түркістан облысының Әдiлет департаментiнде 2019 жылғы 26 желтоқсанда № 5324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9 желтоқсандағы № 44/472-VI "2020-2022 жылдарға арналған облыстық бюджет туралы" Нормативтік құқықтық актілерді мемлекеттік тіркеу тізілімінде № 5296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Мақтаарал ауданының 2020-2022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31 065 566 мың теңге:</w:t>
      </w:r>
    </w:p>
    <w:p>
      <w:pPr>
        <w:spacing w:after="0"/>
        <w:ind w:left="0"/>
        <w:jc w:val="both"/>
      </w:pPr>
      <w:r>
        <w:rPr>
          <w:rFonts w:ascii="Times New Roman"/>
          <w:b w:val="false"/>
          <w:i w:val="false"/>
          <w:color w:val="000000"/>
          <w:sz w:val="28"/>
        </w:rPr>
        <w:t>
      салықтық түсімдер – 1 216 105 мың теңге;</w:t>
      </w:r>
    </w:p>
    <w:p>
      <w:pPr>
        <w:spacing w:after="0"/>
        <w:ind w:left="0"/>
        <w:jc w:val="both"/>
      </w:pPr>
      <w:r>
        <w:rPr>
          <w:rFonts w:ascii="Times New Roman"/>
          <w:b w:val="false"/>
          <w:i w:val="false"/>
          <w:color w:val="000000"/>
          <w:sz w:val="28"/>
        </w:rPr>
        <w:t>
      салықтық емес түсімдер – 28 017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21 723 мың теңге; </w:t>
      </w:r>
    </w:p>
    <w:p>
      <w:pPr>
        <w:spacing w:after="0"/>
        <w:ind w:left="0"/>
        <w:jc w:val="both"/>
      </w:pPr>
      <w:r>
        <w:rPr>
          <w:rFonts w:ascii="Times New Roman"/>
          <w:b w:val="false"/>
          <w:i w:val="false"/>
          <w:color w:val="000000"/>
          <w:sz w:val="28"/>
        </w:rPr>
        <w:t>
      трансферттер түсімі –29 799 721 мың теңге;</w:t>
      </w:r>
    </w:p>
    <w:p>
      <w:pPr>
        <w:spacing w:after="0"/>
        <w:ind w:left="0"/>
        <w:jc w:val="both"/>
      </w:pPr>
      <w:r>
        <w:rPr>
          <w:rFonts w:ascii="Times New Roman"/>
          <w:b w:val="false"/>
          <w:i w:val="false"/>
          <w:color w:val="000000"/>
          <w:sz w:val="28"/>
        </w:rPr>
        <w:t>
      2) шығындар – 31 131 333 мың теңге;</w:t>
      </w:r>
    </w:p>
    <w:p>
      <w:pPr>
        <w:spacing w:after="0"/>
        <w:ind w:left="0"/>
        <w:jc w:val="both"/>
      </w:pPr>
      <w:r>
        <w:rPr>
          <w:rFonts w:ascii="Times New Roman"/>
          <w:b w:val="false"/>
          <w:i w:val="false"/>
          <w:color w:val="000000"/>
          <w:sz w:val="28"/>
        </w:rPr>
        <w:t>
      3) таза бюджеттік кредиттеу – 234 577 мың теңге:</w:t>
      </w:r>
    </w:p>
    <w:p>
      <w:pPr>
        <w:spacing w:after="0"/>
        <w:ind w:left="0"/>
        <w:jc w:val="both"/>
      </w:pPr>
      <w:r>
        <w:rPr>
          <w:rFonts w:ascii="Times New Roman"/>
          <w:b w:val="false"/>
          <w:i w:val="false"/>
          <w:color w:val="000000"/>
          <w:sz w:val="28"/>
        </w:rPr>
        <w:t>
      бюджеттік кредиттер – 321 910 мың теңге;</w:t>
      </w:r>
    </w:p>
    <w:p>
      <w:pPr>
        <w:spacing w:after="0"/>
        <w:ind w:left="0"/>
        <w:jc w:val="both"/>
      </w:pPr>
      <w:r>
        <w:rPr>
          <w:rFonts w:ascii="Times New Roman"/>
          <w:b w:val="false"/>
          <w:i w:val="false"/>
          <w:color w:val="000000"/>
          <w:sz w:val="28"/>
        </w:rPr>
        <w:t>
      бюджеттік кредиттерді өтеу – 87 333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- 300 344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300 344 мың теңге:</w:t>
      </w:r>
    </w:p>
    <w:p>
      <w:pPr>
        <w:spacing w:after="0"/>
        <w:ind w:left="0"/>
        <w:jc w:val="both"/>
      </w:pPr>
      <w:r>
        <w:rPr>
          <w:rFonts w:ascii="Times New Roman"/>
          <w:b w:val="false"/>
          <w:i w:val="false"/>
          <w:color w:val="000000"/>
          <w:sz w:val="28"/>
        </w:rPr>
        <w:t>
      қарыздар түсімі – 321 910 мың теңге;</w:t>
      </w:r>
    </w:p>
    <w:p>
      <w:pPr>
        <w:spacing w:after="0"/>
        <w:ind w:left="0"/>
        <w:jc w:val="both"/>
      </w:pPr>
      <w:r>
        <w:rPr>
          <w:rFonts w:ascii="Times New Roman"/>
          <w:b w:val="false"/>
          <w:i w:val="false"/>
          <w:color w:val="000000"/>
          <w:sz w:val="28"/>
        </w:rPr>
        <w:t>
      қарыздарды өтеу – 86 798 мың теңге;</w:t>
      </w:r>
    </w:p>
    <w:p>
      <w:pPr>
        <w:spacing w:after="0"/>
        <w:ind w:left="0"/>
        <w:jc w:val="both"/>
      </w:pPr>
      <w:r>
        <w:rPr>
          <w:rFonts w:ascii="Times New Roman"/>
          <w:b w:val="false"/>
          <w:i w:val="false"/>
          <w:color w:val="000000"/>
          <w:sz w:val="28"/>
        </w:rPr>
        <w:t>
      бюджет қаражатының пайдаланылатын қалдықтары – 65 232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облысы Мақтаарал аудандық мәслихатының 23.12.2020 </w:t>
      </w:r>
      <w:r>
        <w:rPr>
          <w:rFonts w:ascii="Times New Roman"/>
          <w:b w:val="false"/>
          <w:i w:val="false"/>
          <w:color w:val="000000"/>
          <w:sz w:val="28"/>
        </w:rPr>
        <w:t>№ 75-456-VI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жылға жеке табыс салығы және әлеуметтік салық түсімдерінің жалпы сомасын бөлу нормативтері:</w:t>
      </w:r>
    </w:p>
    <w:bookmarkEnd w:id="2"/>
    <w:p>
      <w:pPr>
        <w:spacing w:after="0"/>
        <w:ind w:left="0"/>
        <w:jc w:val="both"/>
      </w:pPr>
      <w:r>
        <w:rPr>
          <w:rFonts w:ascii="Times New Roman"/>
          <w:b w:val="false"/>
          <w:i w:val="false"/>
          <w:color w:val="000000"/>
          <w:sz w:val="28"/>
        </w:rPr>
        <w:t xml:space="preserve">
      Корпоративтік табыс салығы бойынша: </w:t>
      </w:r>
    </w:p>
    <w:p>
      <w:pPr>
        <w:spacing w:after="0"/>
        <w:ind w:left="0"/>
        <w:jc w:val="both"/>
      </w:pPr>
      <w:r>
        <w:rPr>
          <w:rFonts w:ascii="Times New Roman"/>
          <w:b w:val="false"/>
          <w:i w:val="false"/>
          <w:color w:val="000000"/>
          <w:sz w:val="28"/>
        </w:rPr>
        <w:t>
      аудандық бюджетке – 50,0 пайыз;</w:t>
      </w:r>
    </w:p>
    <w:p>
      <w:pPr>
        <w:spacing w:after="0"/>
        <w:ind w:left="0"/>
        <w:jc w:val="both"/>
      </w:pPr>
      <w:r>
        <w:rPr>
          <w:rFonts w:ascii="Times New Roman"/>
          <w:b w:val="false"/>
          <w:i w:val="false"/>
          <w:color w:val="000000"/>
          <w:sz w:val="28"/>
        </w:rPr>
        <w:t>
      облыстық бюджетке – 50,0 пайыз;</w:t>
      </w:r>
    </w:p>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w:t>
      </w:r>
    </w:p>
    <w:p>
      <w:pPr>
        <w:spacing w:after="0"/>
        <w:ind w:left="0"/>
        <w:jc w:val="both"/>
      </w:pPr>
      <w:r>
        <w:rPr>
          <w:rFonts w:ascii="Times New Roman"/>
          <w:b w:val="false"/>
          <w:i w:val="false"/>
          <w:color w:val="000000"/>
          <w:sz w:val="28"/>
        </w:rPr>
        <w:t>
      аудандық бюджетке – 50,0 пайыз;</w:t>
      </w:r>
    </w:p>
    <w:p>
      <w:pPr>
        <w:spacing w:after="0"/>
        <w:ind w:left="0"/>
        <w:jc w:val="both"/>
      </w:pPr>
      <w:r>
        <w:rPr>
          <w:rFonts w:ascii="Times New Roman"/>
          <w:b w:val="false"/>
          <w:i w:val="false"/>
          <w:color w:val="000000"/>
          <w:sz w:val="28"/>
        </w:rPr>
        <w:t>
      облыстық бюджетке – 50,0 пайыз;</w:t>
      </w:r>
    </w:p>
    <w:p>
      <w:pPr>
        <w:spacing w:after="0"/>
        <w:ind w:left="0"/>
        <w:jc w:val="both"/>
      </w:pPr>
      <w:r>
        <w:rPr>
          <w:rFonts w:ascii="Times New Roman"/>
          <w:b w:val="false"/>
          <w:i w:val="false"/>
          <w:color w:val="000000"/>
          <w:sz w:val="28"/>
        </w:rPr>
        <w:t xml:space="preserve">
      төлем көзінен салық салынбайтын табыстардан ұсталатын жеке табыс салығы бойынша: </w:t>
      </w:r>
    </w:p>
    <w:p>
      <w:pPr>
        <w:spacing w:after="0"/>
        <w:ind w:left="0"/>
        <w:jc w:val="both"/>
      </w:pPr>
      <w:r>
        <w:rPr>
          <w:rFonts w:ascii="Times New Roman"/>
          <w:b w:val="false"/>
          <w:i w:val="false"/>
          <w:color w:val="000000"/>
          <w:sz w:val="28"/>
        </w:rPr>
        <w:t>
      аудандық бюджетке 100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және әлеуметтік салық бойынша:</w:t>
      </w:r>
    </w:p>
    <w:p>
      <w:pPr>
        <w:spacing w:after="0"/>
        <w:ind w:left="0"/>
        <w:jc w:val="both"/>
      </w:pPr>
      <w:r>
        <w:rPr>
          <w:rFonts w:ascii="Times New Roman"/>
          <w:b w:val="false"/>
          <w:i w:val="false"/>
          <w:color w:val="000000"/>
          <w:sz w:val="28"/>
        </w:rPr>
        <w:t>
      аудандық бюджетке – 50 пайыз;</w:t>
      </w:r>
    </w:p>
    <w:p>
      <w:pPr>
        <w:spacing w:after="0"/>
        <w:ind w:left="0"/>
        <w:jc w:val="both"/>
      </w:pPr>
      <w:r>
        <w:rPr>
          <w:rFonts w:ascii="Times New Roman"/>
          <w:b w:val="false"/>
          <w:i w:val="false"/>
          <w:color w:val="000000"/>
          <w:sz w:val="28"/>
        </w:rPr>
        <w:t>
      облыстық бюджетке – 50 пайыз;</w:t>
      </w:r>
    </w:p>
    <w:bookmarkStart w:name="z4" w:id="3"/>
    <w:p>
      <w:pPr>
        <w:spacing w:after="0"/>
        <w:ind w:left="0"/>
        <w:jc w:val="both"/>
      </w:pPr>
      <w:r>
        <w:rPr>
          <w:rFonts w:ascii="Times New Roman"/>
          <w:b w:val="false"/>
          <w:i w:val="false"/>
          <w:color w:val="000000"/>
          <w:sz w:val="28"/>
        </w:rPr>
        <w:t>
      3. 2020 жылға облыстық бюджеттен аудандық бюджетке берілетін субвенция мөлшері 17 010 089 мың теңге болып белгіленсін.</w:t>
      </w:r>
    </w:p>
    <w:bookmarkEnd w:id="3"/>
    <w:bookmarkStart w:name="z5" w:id="4"/>
    <w:p>
      <w:pPr>
        <w:spacing w:after="0"/>
        <w:ind w:left="0"/>
        <w:jc w:val="both"/>
      </w:pPr>
      <w:r>
        <w:rPr>
          <w:rFonts w:ascii="Times New Roman"/>
          <w:b w:val="false"/>
          <w:i w:val="false"/>
          <w:color w:val="000000"/>
          <w:sz w:val="28"/>
        </w:rPr>
        <w:t>
      4. 2020 жылға аудандық бюджеттен кент, ауылдық округ бюджеттеріне берілетін субвенциялар мөлшерінің жалпы сомасы 301 848 мың теңге болып қарастырылсын, оның ішінде:</w:t>
      </w:r>
    </w:p>
    <w:bookmarkEnd w:id="4"/>
    <w:p>
      <w:pPr>
        <w:spacing w:after="0"/>
        <w:ind w:left="0"/>
        <w:jc w:val="both"/>
      </w:pPr>
      <w:r>
        <w:rPr>
          <w:rFonts w:ascii="Times New Roman"/>
          <w:b w:val="false"/>
          <w:i w:val="false"/>
          <w:color w:val="000000"/>
          <w:sz w:val="28"/>
        </w:rPr>
        <w:t>
      Достық ауылдық округі 28 391 мың теңге</w:t>
      </w:r>
    </w:p>
    <w:p>
      <w:pPr>
        <w:spacing w:after="0"/>
        <w:ind w:left="0"/>
        <w:jc w:val="both"/>
      </w:pPr>
      <w:r>
        <w:rPr>
          <w:rFonts w:ascii="Times New Roman"/>
          <w:b w:val="false"/>
          <w:i w:val="false"/>
          <w:color w:val="000000"/>
          <w:sz w:val="28"/>
        </w:rPr>
        <w:t>
      Мырзакент кенті 22 549 мың теңге</w:t>
      </w:r>
    </w:p>
    <w:p>
      <w:pPr>
        <w:spacing w:after="0"/>
        <w:ind w:left="0"/>
        <w:jc w:val="both"/>
      </w:pPr>
      <w:r>
        <w:rPr>
          <w:rFonts w:ascii="Times New Roman"/>
          <w:b w:val="false"/>
          <w:i w:val="false"/>
          <w:color w:val="000000"/>
          <w:sz w:val="28"/>
        </w:rPr>
        <w:t>
      Еңбекші ауылдық округі 31 553 мың теңге</w:t>
      </w:r>
    </w:p>
    <w:p>
      <w:pPr>
        <w:spacing w:after="0"/>
        <w:ind w:left="0"/>
        <w:jc w:val="both"/>
      </w:pPr>
      <w:r>
        <w:rPr>
          <w:rFonts w:ascii="Times New Roman"/>
          <w:b w:val="false"/>
          <w:i w:val="false"/>
          <w:color w:val="000000"/>
          <w:sz w:val="28"/>
        </w:rPr>
        <w:t>
      Жаңажол ауылдық округі 21 841 мың теңге</w:t>
      </w:r>
    </w:p>
    <w:p>
      <w:pPr>
        <w:spacing w:after="0"/>
        <w:ind w:left="0"/>
        <w:jc w:val="both"/>
      </w:pPr>
      <w:r>
        <w:rPr>
          <w:rFonts w:ascii="Times New Roman"/>
          <w:b w:val="false"/>
          <w:i w:val="false"/>
          <w:color w:val="000000"/>
          <w:sz w:val="28"/>
        </w:rPr>
        <w:t>
      Иіржар ауылдық округі 26 090 мың теңге</w:t>
      </w:r>
    </w:p>
    <w:p>
      <w:pPr>
        <w:spacing w:after="0"/>
        <w:ind w:left="0"/>
        <w:jc w:val="both"/>
      </w:pPr>
      <w:r>
        <w:rPr>
          <w:rFonts w:ascii="Times New Roman"/>
          <w:b w:val="false"/>
          <w:i w:val="false"/>
          <w:color w:val="000000"/>
          <w:sz w:val="28"/>
        </w:rPr>
        <w:t>
      Ж.Нұрлыбаев ауылдық округі 33 339 мың теңге</w:t>
      </w:r>
    </w:p>
    <w:p>
      <w:pPr>
        <w:spacing w:after="0"/>
        <w:ind w:left="0"/>
        <w:jc w:val="both"/>
      </w:pPr>
      <w:r>
        <w:rPr>
          <w:rFonts w:ascii="Times New Roman"/>
          <w:b w:val="false"/>
          <w:i w:val="false"/>
          <w:color w:val="000000"/>
          <w:sz w:val="28"/>
        </w:rPr>
        <w:t>
      Атакент кенті 17 594 мың теңге</w:t>
      </w:r>
    </w:p>
    <w:p>
      <w:pPr>
        <w:spacing w:after="0"/>
        <w:ind w:left="0"/>
        <w:jc w:val="both"/>
      </w:pPr>
      <w:r>
        <w:rPr>
          <w:rFonts w:ascii="Times New Roman"/>
          <w:b w:val="false"/>
          <w:i w:val="false"/>
          <w:color w:val="000000"/>
          <w:sz w:val="28"/>
        </w:rPr>
        <w:t>
      Бірлік ауылдық округі 32 791 мың теңге</w:t>
      </w:r>
    </w:p>
    <w:p>
      <w:pPr>
        <w:spacing w:after="0"/>
        <w:ind w:left="0"/>
        <w:jc w:val="both"/>
      </w:pPr>
      <w:r>
        <w:rPr>
          <w:rFonts w:ascii="Times New Roman"/>
          <w:b w:val="false"/>
          <w:i w:val="false"/>
          <w:color w:val="000000"/>
          <w:sz w:val="28"/>
        </w:rPr>
        <w:t>
      А.Қалыбеков ауылдық округі 35 966 мың теңге</w:t>
      </w:r>
    </w:p>
    <w:p>
      <w:pPr>
        <w:spacing w:after="0"/>
        <w:ind w:left="0"/>
        <w:jc w:val="both"/>
      </w:pPr>
      <w:r>
        <w:rPr>
          <w:rFonts w:ascii="Times New Roman"/>
          <w:b w:val="false"/>
          <w:i w:val="false"/>
          <w:color w:val="000000"/>
          <w:sz w:val="28"/>
        </w:rPr>
        <w:t>
      Жамбыл ауылдық округі 25 691 мың теңге</w:t>
      </w:r>
    </w:p>
    <w:p>
      <w:pPr>
        <w:spacing w:after="0"/>
        <w:ind w:left="0"/>
        <w:jc w:val="both"/>
      </w:pPr>
      <w:r>
        <w:rPr>
          <w:rFonts w:ascii="Times New Roman"/>
          <w:b w:val="false"/>
          <w:i w:val="false"/>
          <w:color w:val="000000"/>
          <w:sz w:val="28"/>
        </w:rPr>
        <w:t>
      Мақтарал ауылдық округі 26 043 мың теңге</w:t>
      </w:r>
    </w:p>
    <w:bookmarkStart w:name="z6" w:id="5"/>
    <w:p>
      <w:pPr>
        <w:spacing w:after="0"/>
        <w:ind w:left="0"/>
        <w:jc w:val="both"/>
      </w:pPr>
      <w:r>
        <w:rPr>
          <w:rFonts w:ascii="Times New Roman"/>
          <w:b w:val="false"/>
          <w:i w:val="false"/>
          <w:color w:val="000000"/>
          <w:sz w:val="28"/>
        </w:rPr>
        <w:t>
      5. Аудан әкімдігінің 2020 жылға арналған резерві 15 000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2020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6"/>
    <w:bookmarkStart w:name="z8" w:id="7"/>
    <w:p>
      <w:pPr>
        <w:spacing w:after="0"/>
        <w:ind w:left="0"/>
        <w:jc w:val="both"/>
      </w:pPr>
      <w:r>
        <w:rPr>
          <w:rFonts w:ascii="Times New Roman"/>
          <w:b w:val="false"/>
          <w:i w:val="false"/>
          <w:color w:val="000000"/>
          <w:sz w:val="28"/>
        </w:rPr>
        <w:t>
      7. 2020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7"/>
    <w:bookmarkStart w:name="z9" w:id="8"/>
    <w:p>
      <w:pPr>
        <w:spacing w:after="0"/>
        <w:ind w:left="0"/>
        <w:jc w:val="both"/>
      </w:pPr>
      <w:r>
        <w:rPr>
          <w:rFonts w:ascii="Times New Roman"/>
          <w:b w:val="false"/>
          <w:i w:val="false"/>
          <w:color w:val="000000"/>
          <w:sz w:val="28"/>
        </w:rPr>
        <w:t>
      8. "Мақтаарал аудандық мәслихатының аппараты" мемлекеттік мекемесі Қазақстан Республикасының заңнамасында белгіленген тәртіпте:</w:t>
      </w:r>
    </w:p>
    <w:bookmarkEnd w:id="8"/>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Мақтаарал ауданының мәслихатының интернет-ресурсына орналастыруды қамтамасыз етсін.</w:t>
      </w:r>
    </w:p>
    <w:bookmarkStart w:name="z10" w:id="9"/>
    <w:p>
      <w:pPr>
        <w:spacing w:after="0"/>
        <w:ind w:left="0"/>
        <w:jc w:val="both"/>
      </w:pPr>
      <w:r>
        <w:rPr>
          <w:rFonts w:ascii="Times New Roman"/>
          <w:b w:val="false"/>
          <w:i w:val="false"/>
          <w:color w:val="000000"/>
          <w:sz w:val="28"/>
        </w:rPr>
        <w:t>
      9. Осы шешім 2020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Умбетаев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23 желтоқсандағы № 60-368-VI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23 желтоқсандағы № 60-368-VI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Түркiстан облысы Мақтаарал аудандық мәслихатының 23.12.2020 </w:t>
      </w:r>
      <w:r>
        <w:rPr>
          <w:rFonts w:ascii="Times New Roman"/>
          <w:b w:val="false"/>
          <w:i w:val="false"/>
          <w:color w:val="ff0000"/>
          <w:sz w:val="28"/>
        </w:rPr>
        <w:t>№ 75-456-VI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после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75-жылдығына арналған мерекелік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23 желтоқсандағы № 60-368-VI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18 616 896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23 желтоқсандағы № 60-368-VI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18 659 904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23 желтоқсандағы № 60-368-VI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2020 жылға арналған аудандық бюджетті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