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a7e7" w14:textId="ab4a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мемлекеттік кәсіпорындардың таза кірісінің бір бөлігін аудару және бөлу нормативтері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әкiмдiгiнiң 2019 жылғы 10 желтоқсандағы № 332 қаулысы. Түркістан облысының Әдiлет департаментiнде 2019 жылғы 11 желтоқсанда № 5293 болып тiркелдi. Күші жойылды - Түркістан облысы Қазығұрт ауданы әкiмдiгiнiң 2025 жылғы 24 сәуірдегі № 104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ауданы әкiмдiгiнiң 24.04.2025 № 104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Заңының 140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екінші, бесінші және алтыншы абзацтарына сәйкес Қазығұрт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мемлекеттік кәсіпорындардың таза кірісінің бір бөлігін аудару және бөлу нормативтері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Қазығұрт ауданы әкімдігінің 2019 жылғы 6 ақпандағы № 38 "Аудандық мемелекеттік кәсіпорындардың таза кірісінің бір бөлігін аудару және бөлу нормативі туралы" (Нормативтік құқықтық актілерді мемлекеттік тіркеу тізілімінде № 4906 тіркелген. 2019 жылғы 22 ақпанда "Қазығұрт тынысы" газетінде және 2019 жылғы 19 ақпандағы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"Қазығұрт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Қазығұрт ауданы әкімдігінің интернет-ресурсына орналастыруын қамтамасыз етсін;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Т.А.Қалымбетовке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қаулысына 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мемлекеттік кәсiпорындардың таза кірісінің бір бөлігін аудару және бөлу нормативтері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мемлекеттік кәсіпорындар үшін – таза кірістің 45 пайызы мөлшерінде.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Коммуналдық мемлекеттік кәсіпорындардың иелігінде қалған таза кірістің бөлігі кәсіпорынның дамуына жұмсалады.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