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c1daa" w14:textId="efc1d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қалалық бюджет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Түркістан қалалық мәслихатының 2019 жылғы 24 желтоқсандағы № 60/288 шешімі. Түркістан облысының Әділет департаментінде 2019 жылғы 26 желтоқсанда № 5325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01.01.2020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75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Түркістан облыстық мәслихатының 2019 жылғы 9 желтоқсандағы № 44/472-VI "2020-2022 жылдарға арналған облыстық бюджет туралы" Нормативтік құқықтық актілерді мемлекеттік тіркеу тізілімінде № 5296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Түркістан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Түркістан қаласының 2020-2022 жылдарға арналған қалалық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92 315 582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9 238 384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200 586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2 000 000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– 80 876 612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132 000 409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- 39 684 827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39 684 827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40 942 895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1 800 000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541 932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Түркістан облысы Түркістан қалалық мәслихатының 15.12.2020 </w:t>
      </w:r>
      <w:r>
        <w:rPr>
          <w:rFonts w:ascii="Times New Roman"/>
          <w:b w:val="false"/>
          <w:i w:val="false"/>
          <w:color w:val="000000"/>
          <w:sz w:val="28"/>
        </w:rPr>
        <w:t>№ 70/335-VI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2020 жылға корпоративтік табыс, жеке табыс салықтар және әлеуметтік салық түсімдерінің жалпы сомасын бөлу нормативтері: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салық бойынша қалалық бюджетке 98,3 пайыз, облыстық бюджетке 1,7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төлем көзінен салық салынатын табыстардан ұсталатын жеке табыс салығы бойынша қалалық бюджетке 85,3 пайыз, облыстық бюджетке 14,7 пайыз болып белгіленсін.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Түркістан облысы Түркістан қалалық мәслихатының 10.11.2020 </w:t>
      </w:r>
      <w:r>
        <w:rPr>
          <w:rFonts w:ascii="Times New Roman"/>
          <w:b w:val="false"/>
          <w:i w:val="false"/>
          <w:color w:val="000000"/>
          <w:sz w:val="28"/>
        </w:rPr>
        <w:t>№ 69/330-VI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2020 жылы облыстық бюджеттен қаланың бюджетіне берілетін субвенция 19 821 341 мың теңге көлемінде белгіленсін.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Қала әкімдігінің 2020 жылға арналған резерві 90 000 мың теңге сомасында бекітілсін.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2020 жылға арналған жергілікті бюджеттің атқарылуы процесiнде секвестрлеуге жатпайтын жергілікті бюджеттiк бағдарламалардың тiзбесi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бекiтiлсiн.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2020 жылға ауыл шаруашылығы мақсатындағы жер учаскелерін сатудан Қазақстан Республикасының Ұлттық қорына түсетін түсімдер көлемі </w:t>
      </w:r>
      <w:r>
        <w:rPr>
          <w:rFonts w:ascii="Times New Roman"/>
          <w:b w:val="false"/>
          <w:i w:val="false"/>
          <w:color w:val="000000"/>
          <w:sz w:val="28"/>
        </w:rPr>
        <w:t>5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"Түркістан қалалық мәслихат аппараты" мемлекеттік мекемесі Қазақстан Республикасының заңнамасында белгіленген тәртіппен: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"Қазақстан Республикасының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шешімді Түркістан қалалық мәслихатының интернет-ресурсында орналастыруын қамтамасыз етсін.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 2020 жылдың 1 қаңтарынан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Мәди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Сарсенбаев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60/288-VI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қалалық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Түркістан облысы Түркістан қалалық мәслихатының 15.12.2020 </w:t>
      </w:r>
      <w:r>
        <w:rPr>
          <w:rFonts w:ascii="Times New Roman"/>
          <w:b w:val="false"/>
          <w:i w:val="false"/>
          <w:color w:val="ff0000"/>
          <w:sz w:val="28"/>
        </w:rPr>
        <w:t>№ 70/335-VI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4"/>
        <w:gridCol w:w="505"/>
        <w:gridCol w:w="1066"/>
        <w:gridCol w:w="1066"/>
        <w:gridCol w:w="5847"/>
        <w:gridCol w:w="30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92 315 582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9 238 384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4 273 934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473 865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3 800 069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3 789 650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3 789 650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889 885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373 920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199 680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316 285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164 365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118 497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іс-әрекеттерді жасағаны және (немесе) оған өкілеттігі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119 616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баж 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119 616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200 586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83 655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кәсіпорындардың таза кірісі бөлігінің түсімдері 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94 740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94 740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1 800 000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1 800 000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80 876 612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80 876 612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80 876 612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132 000 409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467 040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404 138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бар) мәслихатының қызметін қамтамасыз ету жөніндегі қызметтер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373 552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356 848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14 362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өзге де мемлекеттік қызметтер 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42 393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42 393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41 643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162 980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 облыстық маңызы бар қала) әкімінің аппараты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жағдайдардың алдын алу және оларды жою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 атқару қызметі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 және қауіпсіздік саласындағы басқа да қызметтер 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жолаушылар көлігі және автомобиль жолдары бөлімі 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22 984 015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5 415 685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адами капиталды дамыту бөлімі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5 415 685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мен оқыту ұйымдарының қызметін қамтамасыз ету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5 390 379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16 935 367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адами капиталды дамыту бөлімі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16 928 244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16 356 077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572 167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саласындағы өзге де қызметтер 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632 963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адами капиталды дамыту бөлімі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632 963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білім беру саласындағы мемлекеттік саясатты іске асыру жөніндегі қызметтер 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27 266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337 518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40 536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шығысдары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227 643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4 519 207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2 672 360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2 651 981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2 651 981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адами капиталды дамыту бөлімі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1 711 213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1 703 471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1 122 013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мұқтаж азаматтардың жекелеген топтарына әлеуметтік көмек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73 395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39 086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құралдарымен және ымдау тілі мамандарының қызмет көрсетуін, жеке көмекшілермен қамтамасыз ету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364 117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98 466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адами капиталды дамыту бөлімі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135 634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135 634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56 386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Жәрдемақыларды басқа да әлеуметтік төлемдерді, есептеу, төлеу мен жеткізу бойынша қызметтерге ақы төлеу 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мүгедектердің құқықтарын қамтамасыз ету және өмір сүру сапасын жақсарту 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60 545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79 024 512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43 689 882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1 088 030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1 088 030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37 927 894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28 701 081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7 184 304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2 042 509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инфрақұрылым және коммуникациялар бөлімі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4 621 247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шаруашылық, инфрақұрылым және коммуникациялар саласындағы мемлекеттік саясатты іске асыру бойынша қызметтер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125 070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3 443 537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ескiрген тұрғын үйлердi бұзу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322 360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473 645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232 900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және тұрғын үй инспекциясы бөлімі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52 711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29 021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27 215 958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21 229 674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395 287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20 834 387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инфрақұрылым және коммуникациялар бөлімі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5 986 284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673 954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пайдалануды ұйымдастыру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335 957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4 963 316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8 118 672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инфрақұрылым және коммуникациялар бөлімі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8 118 672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2 098 612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6 017 565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ақпаратттық кеңістік 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1 190 650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181 499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181 499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151 556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29 943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336 602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спортты дамыту бөлімі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336 602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спортты дамыту саласындағы мемлекеттік саясатты іске асыру жөніндегі қызметтер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299 503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деңгейде спорттық жарыстар өткізу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231 629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153 832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125 308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28 524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77 797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77 797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200 207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бизнесті қолдау және туризм бөлімі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200 207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Туристтік қызметті реттеу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200 207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кеңістікті ұйымдастыру жөніндегі өзге де қызметтер 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240 713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203 441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197 577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37 272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іс-шараларды іске асыру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15 647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8 638 383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762 269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инфрақұрылым және коммуникациялар бөлімі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762 269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762 269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7 876 114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инфрақұрылым және коммуникациялар бөлімі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7 876 114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7 876 114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72 873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72 873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72 873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70 471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Өнеркәсіп,сәулет, қала құрылысы және құрылыс қызмет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455 133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455 133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53 668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51 888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390 462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68 524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275 366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46 572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урбанистика бөлімі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қала құрылысы және урбанистика саласындағы мемлекеттік саясатты іске асыру жөніндегі қызметтер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12 173 866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12 142 952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12 142 952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1 852 204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307 003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9 983 745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30 914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30 914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29 794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673 465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285 850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бизнесті қолдау және туризм бөлімі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285 850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197 169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31 385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57 296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387 615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75 192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75 192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адами капиталды дамыту бөлімі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спортты дамыту бөлімі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152 423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152 423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Борышқа қызмет көрсету 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340 437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340 437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340 437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340 437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1 289 032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1 289 032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1 289 032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1 055 365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219 782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инфрақұрылым және коммуникациялар бөлімі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-39 684 827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39 684 827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40 942 895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40 942 895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40 942 895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40 942 895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1 800 000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1 800 000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1 800 000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1 800 000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541 932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541 932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541 932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60/288-VI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қалалық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Түркістан облысы Түркістан қалалық мәслихатының 15.12.2020 </w:t>
      </w:r>
      <w:r>
        <w:rPr>
          <w:rFonts w:ascii="Times New Roman"/>
          <w:b w:val="false"/>
          <w:i w:val="false"/>
          <w:color w:val="ff0000"/>
          <w:sz w:val="28"/>
        </w:rPr>
        <w:t>№ 70/335-VI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3"/>
        <w:gridCol w:w="517"/>
        <w:gridCol w:w="1091"/>
        <w:gridCol w:w="1091"/>
        <w:gridCol w:w="5984"/>
        <w:gridCol w:w="28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29 475 157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4 262 253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1 557 596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67 852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1 489 744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1 451 806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1 451 806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926 102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442 545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176 475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307 053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176 234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41 649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99 913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іс-әрекеттерді жасағаны және (немесе) оған өкілеттігі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150 515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баж 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150 515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68 247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39 795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кәсіпорындардың таза кірісі бөлігінің түсімдері 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33 281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117 127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117 127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115 927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25 027 530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25 027 530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25 027 530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29 475 157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386 551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296 197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30 810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бар) мәслихатының қызметін қамтамасыз ету жөніндегі қызметтер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29 310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265 387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210 387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15 479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15 479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өзге де мемлекеттік қызметтер 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69 375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69 375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68 085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225 594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 облыстық маңызы бар қала) әкімінің аппараты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жағдайдардың алдын алу және оларды жою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 атқару қызметі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 және қауіпсіздік саласындағы басқа да қызметтер 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жолаушылар көлігі және автомобиль жолдары бөлімі 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17 024 525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4 451 151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адами капиталды дамыту бөлімі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4 451 151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мен оқыту ұйымдарының қызметін қамтамасыз ету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51 263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4 399 888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12 053 883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адами капиталды дамыту бөлімі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11 953 883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11 626 841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327 042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саласындағы өзге де қызметтер 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519 491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адами капиталды дамыту бөлімі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519 491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білім беру саласындағы мемлекеттік саясатты іске асыру жөніндегі қызметтер 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352 862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41 255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шығысдары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1 612 471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764 869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746 603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746 603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адами капиталды дамыту бөлімі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657 098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639 413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мұқтаж азаматтардың жекелеген топтарына әлеуметтік көмек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93 292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36 022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құралдарымен және ымдау тілі мамандарының қызмет көрсетуін, жеке көмекшілермен қамтамасыз ету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236 715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64 851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адами капиталды дамыту бөлімі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190 504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190 504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63 492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Жәрдемақыларды басқа да әлеуметтік төлемдерді, есептеу, төлеу мен жеткізу бойынша қызметтерге ақы төлеу 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61 523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мүгедектердің құқықтарын қамтамасыз ету және өмір сүру сапасын жақсарту 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64 847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7 150 579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1 581 914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инфрақұрылым және коммуникациялар бөлімі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953 164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шаруашылық, инфрақұрылым және коммуникациялар саласындағы мемлекеттік саясатты іске асыру бойынша қызметтер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72 123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815 041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ескiрген тұрғын үйлердi бұзу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және тұрғын үй инспекциясы бөлімі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28 750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3 154 602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инфрақұрылым және коммуникациялар бөлімі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3 054 602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47 576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2 907 026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2 414 063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инфрақұрылым және коммуникациялар бөлімі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2 414 063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686 940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1 719 633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ақпаратттық кеңістік 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895 515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150 841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150 841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150 841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301 621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спортты дамыту бөлімі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301 621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спортты дамыту саласындағы мемлекеттік саясатты іске асыру жөніндегі қызметтер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265 442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деңгейде спорттық жарыстар өткізу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289 290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252 568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218 823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33 745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36 722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36 722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кеңістікті ұйымдастыру жөніндегі өзге де қызметтер 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153 763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26 036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127 727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107 905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іс-шараларды іске асыру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инфрақұрылым және коммуникациялар бөлімі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71 437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71 437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71 437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68 931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Өнеркәсіп,сәулет, қала құрылысы және құрылыс қызмет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196 548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196 548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58 322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56 471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121 778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88 425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33 353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урбанистика бөлімі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қала құрылысы және урбанистика саласындағы мемлекеттік саясатты іске асыру жөніндегі қызметтер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645 078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614 850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614 850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29 278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267 534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318 038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30 228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30 228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29 698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183 227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88 227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бизнесті қолдау және туризм бөлімі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88 227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87 915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коммуналдық шаруашылық бөлімі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60/288-VI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қалалық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3-қосымша жаңа редакцияда - Түркістан облысы Түркістан қалалық мәслихатының 15.12.2020 </w:t>
      </w:r>
      <w:r>
        <w:rPr>
          <w:rFonts w:ascii="Times New Roman"/>
          <w:b w:val="false"/>
          <w:i w:val="false"/>
          <w:color w:val="ff0000"/>
          <w:sz w:val="28"/>
        </w:rPr>
        <w:t>№ 70/335-VI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3"/>
        <w:gridCol w:w="517"/>
        <w:gridCol w:w="1091"/>
        <w:gridCol w:w="1091"/>
        <w:gridCol w:w="5984"/>
        <w:gridCol w:w="28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29 853 906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4 401 215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1 599 287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73 709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1 525 578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1 440 953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1 440 953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1 015 063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499 804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181 447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333 812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183 345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42 858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104 742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іс-әрекеттерді жасағаны және (немесе) оған өкілеттігі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162 567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баж 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162 567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72 388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42 534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кәсіпорындардың таза кірісі бөлігінің түсімдері 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35 943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122 257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122 257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120 957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25 258 046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25 258 046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25 258 046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29 853 906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435 493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349 802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бар) мәслихатының қызметін қамтамасыз ету жөніндегі қызметтер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318 802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268 802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өзге де мемлекеттік қызметтер 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63 575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63 575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62 234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226 618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 облыстық маңызы бар қала) әкімінің аппараты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жағдайдардың алдын алу және оларды жою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 атқару қызметі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 және қауіпсіздік саласындағы басқа да қызметтер 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жолаушылар көлігі және автомобиль жолдары бөлімі 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18 145 584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4 629 536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адами капиталды дамыту бөлімі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4 629 536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мен оқыту ұйымдарының қызметін қамтамасыз ету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53 652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4 575 884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12 932 038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адами капиталды дамыту бөлімі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12 432 038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12 091 915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340 123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саласындағы өзге де қызметтер 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584 010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адами капиталды дамыту бөлімі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584 010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білім беру саласындағы мемлекеттік саясатты іске асыру жөніндегі қызметтер 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363 447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44 143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шығысдары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1 722 660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817 630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801 430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801 430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адами капиталды дамыту бөлімі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703 095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684 172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103 041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114 490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мұқтаж азаматтардың жекелеген топтарына әлеуметтік көмек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99 823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38 543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құралдарымен және ымдау тілі мамандарының қызмет көрсетуін, жеке көмекшілермен қамтамасыз ету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253 285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69 390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адами капиталды дамыту бөлімі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201 935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201 935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66 032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Жәрдемақыларды басқа да әлеуметтік төлемдерді, есептеу, төлеу мен жеткізу бойынша қызметтерге ақы төлеу 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65 829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мүгедектердің құқықтарын қамтамасыз ету және өмір сүру сапасын жақсарту 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69 387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6 137 289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1 584 791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инфрақұрылым және коммуникациялар бөлімі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646 008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шаруашылық, инфрақұрылым және коммуникациялар саласындағы мемлекеттік саясатты іске асыру бойынша қызметтер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ескiрген тұрғын үйлердi бұзу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және тұрғын үй инспекциясы бөлімі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2 009 040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инфрақұрылым және коммуникациялар бөлімі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1 999 040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1 989 040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2 543 458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инфрақұрылым және коммуникациялар бөлімі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2 543 458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735 026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1 800 418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ақпаратттық кеңістік 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1 035 334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260 874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260 874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260 874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313 685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спортты дамыту бөлімі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313 685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спортты дамыту саласындағы мемлекеттік саясатты іске асыру жөніндегі қызметтер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276 060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деңгейде спорттық жарыстар өткізу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300 861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262 670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227 575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35 095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38 191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38 191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кеңістікті ұйымдастыру жөніндегі өзге де қызметтер 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159 914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132 517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111 902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іс-шараларды іске асыру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74 295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74 295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74 295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71 688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Өнеркәсіп,сәулет, қала құрылысы және құрылыс қызмет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204 410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204 410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60 655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58 730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126 649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91 962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34 687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урбанистика бөлімі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қала құрылысы және урбанистика саласындағы мемлекеттік саясатты іске асыру жөніндегі қызметтер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660 181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628 742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628 742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30 449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267 533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330 760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31 439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31 439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30 887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186 756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91 756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бизнесті қолдау және туризм бөлімі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91 756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91 432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60/288-VІ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жергілікті бюджеттің атқарылуы процесiнде секвестрлеуге жатпайтын жергілікті бюджеттiк бағдарламалардың тiзбесi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6"/>
        <w:gridCol w:w="1208"/>
        <w:gridCol w:w="2548"/>
        <w:gridCol w:w="2548"/>
        <w:gridCol w:w="41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адами капиталды дамыту бөлімі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60/288-VІ шешіміне 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жылы ауыл шаруашылығы мақсатындағы жер учаскелерін сатудан Қазақстан Республикасының Ұлттық қорына түсетін түсімдер көлемі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6"/>
        <w:gridCol w:w="1626"/>
        <w:gridCol w:w="1626"/>
        <w:gridCol w:w="3994"/>
        <w:gridCol w:w="34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