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a5c8" w14:textId="1c9a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11 қантардағы № 240 "2019-2021 жылдарға арналған Кентау қаласы ауыл және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15 шілдедегі № 280 шешiмi. Түркістан облысының Әдiлет департаментiнде 2019 жылғы 24 шілдеде № 5150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109 - 1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ентау қалалық мәслихтының 2019 жылғы 27 маусымдағы № 276 "Кентау қалалық мәслихатының 2018 жылғы 25 желтоқсандағы № 225 "2019-2021 жылдарға арналған қалалық бюджет туралы" шешіміне өзгерістер енгізу туралы" Нормативтік құқықтық актілерді мемлекеттік тіркеу тізілімінде № 5120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11қантардағы № 240 "2019-2021 жылдарға арналған Кентау қаласы ауыл және ауыл округтерінің бюджеті туралы" (Нормативтік құқықтық актілерді мемлекеттік тіркеу тізілімінде 4887 нөмірімен тіркелген, 2019 жылғы 30 қаңтардағы "Кентау шұғыласы"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Ащысай ауылынын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62 684 мың теңге:</w:t>
      </w:r>
    </w:p>
    <w:p>
      <w:pPr>
        <w:spacing w:after="0"/>
        <w:ind w:left="0"/>
        <w:jc w:val="both"/>
      </w:pPr>
      <w:r>
        <w:rPr>
          <w:rFonts w:ascii="Times New Roman"/>
          <w:b w:val="false"/>
          <w:i w:val="false"/>
          <w:color w:val="000000"/>
          <w:sz w:val="28"/>
        </w:rPr>
        <w:t>
      салықтық түсiмдер – 1 781 мың теңге;</w:t>
      </w:r>
    </w:p>
    <w:p>
      <w:pPr>
        <w:spacing w:after="0"/>
        <w:ind w:left="0"/>
        <w:jc w:val="both"/>
      </w:pPr>
      <w:r>
        <w:rPr>
          <w:rFonts w:ascii="Times New Roman"/>
          <w:b w:val="false"/>
          <w:i w:val="false"/>
          <w:color w:val="000000"/>
          <w:sz w:val="28"/>
        </w:rPr>
        <w:t>
      салықтық емес түсiмдер – 102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60 801 мың теңге;</w:t>
      </w:r>
    </w:p>
    <w:p>
      <w:pPr>
        <w:spacing w:after="0"/>
        <w:ind w:left="0"/>
        <w:jc w:val="both"/>
      </w:pPr>
      <w:r>
        <w:rPr>
          <w:rFonts w:ascii="Times New Roman"/>
          <w:b w:val="false"/>
          <w:i w:val="false"/>
          <w:color w:val="000000"/>
          <w:sz w:val="28"/>
        </w:rPr>
        <w:t>
      2) шығындар – 62 726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Қарнақ ауылының 2019-2021 жылдарға арналған бюджеті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321 165 мың теңге:</w:t>
      </w:r>
    </w:p>
    <w:p>
      <w:pPr>
        <w:spacing w:after="0"/>
        <w:ind w:left="0"/>
        <w:jc w:val="both"/>
      </w:pPr>
      <w:r>
        <w:rPr>
          <w:rFonts w:ascii="Times New Roman"/>
          <w:b w:val="false"/>
          <w:i w:val="false"/>
          <w:color w:val="000000"/>
          <w:sz w:val="28"/>
        </w:rPr>
        <w:t>
      салықтық түсiмдер – 21 336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299 329 мың теңге;</w:t>
      </w:r>
    </w:p>
    <w:p>
      <w:pPr>
        <w:spacing w:after="0"/>
        <w:ind w:left="0"/>
        <w:jc w:val="both"/>
      </w:pPr>
      <w:r>
        <w:rPr>
          <w:rFonts w:ascii="Times New Roman"/>
          <w:b w:val="false"/>
          <w:i w:val="false"/>
          <w:color w:val="000000"/>
          <w:sz w:val="28"/>
        </w:rPr>
        <w:t>
      2) шығындар – 323 767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 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-2 602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Хантағы ауылының 2019-2021 жылдарға арналған бюджеті 7, 8 және 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162 253 мың теңге:</w:t>
      </w:r>
    </w:p>
    <w:p>
      <w:pPr>
        <w:spacing w:after="0"/>
        <w:ind w:left="0"/>
        <w:jc w:val="both"/>
      </w:pPr>
      <w:r>
        <w:rPr>
          <w:rFonts w:ascii="Times New Roman"/>
          <w:b w:val="false"/>
          <w:i w:val="false"/>
          <w:color w:val="000000"/>
          <w:sz w:val="28"/>
        </w:rPr>
        <w:t>
      салықтық түсiмдер – 6 611 мың теңге;</w:t>
      </w:r>
    </w:p>
    <w:p>
      <w:pPr>
        <w:spacing w:after="0"/>
        <w:ind w:left="0"/>
        <w:jc w:val="both"/>
      </w:pPr>
      <w:r>
        <w:rPr>
          <w:rFonts w:ascii="Times New Roman"/>
          <w:b w:val="false"/>
          <w:i w:val="false"/>
          <w:color w:val="000000"/>
          <w:sz w:val="28"/>
        </w:rPr>
        <w:t>
      салықтық емес түсiмдер – 236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155 406 мың теңге;</w:t>
      </w:r>
    </w:p>
    <w:p>
      <w:pPr>
        <w:spacing w:after="0"/>
        <w:ind w:left="0"/>
        <w:jc w:val="both"/>
      </w:pPr>
      <w:r>
        <w:rPr>
          <w:rFonts w:ascii="Times New Roman"/>
          <w:b w:val="false"/>
          <w:i w:val="false"/>
          <w:color w:val="000000"/>
          <w:sz w:val="28"/>
        </w:rPr>
        <w:t>
      2) шығындар – 163 014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-761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Жүйнек ауылдық округінің 2019-2021 жылдарға арналған бюджеті 10, 11 және 12-қосымшаларға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199 671 мың теңге:</w:t>
      </w:r>
    </w:p>
    <w:p>
      <w:pPr>
        <w:spacing w:after="0"/>
        <w:ind w:left="0"/>
        <w:jc w:val="both"/>
      </w:pPr>
      <w:r>
        <w:rPr>
          <w:rFonts w:ascii="Times New Roman"/>
          <w:b w:val="false"/>
          <w:i w:val="false"/>
          <w:color w:val="000000"/>
          <w:sz w:val="28"/>
        </w:rPr>
        <w:t>
      салықтық түсiмдер – 8 861 мың теңге;</w:t>
      </w:r>
    </w:p>
    <w:p>
      <w:pPr>
        <w:spacing w:after="0"/>
        <w:ind w:left="0"/>
        <w:jc w:val="both"/>
      </w:pPr>
      <w:r>
        <w:rPr>
          <w:rFonts w:ascii="Times New Roman"/>
          <w:b w:val="false"/>
          <w:i w:val="false"/>
          <w:color w:val="000000"/>
          <w:sz w:val="28"/>
        </w:rPr>
        <w:t>
      салықтық емес түсiмдер – 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190 758 мың теңге;</w:t>
      </w:r>
    </w:p>
    <w:p>
      <w:pPr>
        <w:spacing w:after="0"/>
        <w:ind w:left="0"/>
        <w:jc w:val="both"/>
      </w:pPr>
      <w:r>
        <w:rPr>
          <w:rFonts w:ascii="Times New Roman"/>
          <w:b w:val="false"/>
          <w:i w:val="false"/>
          <w:color w:val="000000"/>
          <w:sz w:val="28"/>
        </w:rPr>
        <w:t>
      2) шығындар – 202 408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2737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Қарашық ауылдық округінің 2019-2021 жылдарға арналған бюджеті 13, 14 және 15-қосымшаларға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105 602 мың теңге:</w:t>
      </w:r>
    </w:p>
    <w:p>
      <w:pPr>
        <w:spacing w:after="0"/>
        <w:ind w:left="0"/>
        <w:jc w:val="both"/>
      </w:pPr>
      <w:r>
        <w:rPr>
          <w:rFonts w:ascii="Times New Roman"/>
          <w:b w:val="false"/>
          <w:i w:val="false"/>
          <w:color w:val="000000"/>
          <w:sz w:val="28"/>
        </w:rPr>
        <w:t>
      салықтық түсiмдер – 8 512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96 970 мың теңге;</w:t>
      </w:r>
    </w:p>
    <w:p>
      <w:pPr>
        <w:spacing w:after="0"/>
        <w:ind w:left="0"/>
        <w:jc w:val="both"/>
      </w:pPr>
      <w:r>
        <w:rPr>
          <w:rFonts w:ascii="Times New Roman"/>
          <w:b w:val="false"/>
          <w:i w:val="false"/>
          <w:color w:val="000000"/>
          <w:sz w:val="28"/>
        </w:rPr>
        <w:t>
      2) шығындар – 111 400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-5798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5798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5798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Ораңғай ауылдық округінің 2019-2021 жылдарға арналған бюджеті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115 138 мың теңге:</w:t>
      </w:r>
    </w:p>
    <w:p>
      <w:pPr>
        <w:spacing w:after="0"/>
        <w:ind w:left="0"/>
        <w:jc w:val="both"/>
      </w:pPr>
      <w:r>
        <w:rPr>
          <w:rFonts w:ascii="Times New Roman"/>
          <w:b w:val="false"/>
          <w:i w:val="false"/>
          <w:color w:val="000000"/>
          <w:sz w:val="28"/>
        </w:rPr>
        <w:t>
      салықтық түсiмдер – 9101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105 897 мың теңге;</w:t>
      </w:r>
    </w:p>
    <w:p>
      <w:pPr>
        <w:spacing w:after="0"/>
        <w:ind w:left="0"/>
        <w:jc w:val="both"/>
      </w:pPr>
      <w:r>
        <w:rPr>
          <w:rFonts w:ascii="Times New Roman"/>
          <w:b w:val="false"/>
          <w:i w:val="false"/>
          <w:color w:val="000000"/>
          <w:sz w:val="28"/>
        </w:rPr>
        <w:t>
      2) шығындар – 115 138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Иассы ауылдық округінің 2019-2021 жылдарға арналған бюджеті 19, 20 және 21-қосымшаларға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113 147 мың теңге:</w:t>
      </w:r>
    </w:p>
    <w:p>
      <w:pPr>
        <w:spacing w:after="0"/>
        <w:ind w:left="0"/>
        <w:jc w:val="both"/>
      </w:pPr>
      <w:r>
        <w:rPr>
          <w:rFonts w:ascii="Times New Roman"/>
          <w:b w:val="false"/>
          <w:i w:val="false"/>
          <w:color w:val="000000"/>
          <w:sz w:val="28"/>
        </w:rPr>
        <w:t>
      салықтық түсiмдер – 3 538 мың теңге;</w:t>
      </w:r>
    </w:p>
    <w:p>
      <w:pPr>
        <w:spacing w:after="0"/>
        <w:ind w:left="0"/>
        <w:jc w:val="both"/>
      </w:pPr>
      <w:r>
        <w:rPr>
          <w:rFonts w:ascii="Times New Roman"/>
          <w:b w:val="false"/>
          <w:i w:val="false"/>
          <w:color w:val="000000"/>
          <w:sz w:val="28"/>
        </w:rPr>
        <w:t>
      салықтық емес түсiмдер – 293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109 316 мың теңге;</w:t>
      </w:r>
    </w:p>
    <w:p>
      <w:pPr>
        <w:spacing w:after="0"/>
        <w:ind w:left="0"/>
        <w:jc w:val="both"/>
      </w:pPr>
      <w:r>
        <w:rPr>
          <w:rFonts w:ascii="Times New Roman"/>
          <w:b w:val="false"/>
          <w:i w:val="false"/>
          <w:color w:val="000000"/>
          <w:sz w:val="28"/>
        </w:rPr>
        <w:t>
      2) шығындар – 113 426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Шаға ауылдық округінің 2019-2021 жылдарға арналған бюджеті 22, 23 және 24-қосымшаларға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153 672 мың теңге:</w:t>
      </w:r>
    </w:p>
    <w:p>
      <w:pPr>
        <w:spacing w:after="0"/>
        <w:ind w:left="0"/>
        <w:jc w:val="both"/>
      </w:pPr>
      <w:r>
        <w:rPr>
          <w:rFonts w:ascii="Times New Roman"/>
          <w:b w:val="false"/>
          <w:i w:val="false"/>
          <w:color w:val="000000"/>
          <w:sz w:val="28"/>
        </w:rPr>
        <w:t>
      салықтық түсiмдер – 7 138 мың теңге;</w:t>
      </w:r>
    </w:p>
    <w:p>
      <w:pPr>
        <w:spacing w:after="0"/>
        <w:ind w:left="0"/>
        <w:jc w:val="both"/>
      </w:pPr>
      <w:r>
        <w:rPr>
          <w:rFonts w:ascii="Times New Roman"/>
          <w:b w:val="false"/>
          <w:i w:val="false"/>
          <w:color w:val="000000"/>
          <w:sz w:val="28"/>
        </w:rPr>
        <w:t>
      салықтық емес түсiмдер – 198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146 336,0 мың теңге;</w:t>
      </w:r>
    </w:p>
    <w:p>
      <w:pPr>
        <w:spacing w:after="0"/>
        <w:ind w:left="0"/>
        <w:jc w:val="both"/>
      </w:pPr>
      <w:r>
        <w:rPr>
          <w:rFonts w:ascii="Times New Roman"/>
          <w:b w:val="false"/>
          <w:i w:val="false"/>
          <w:color w:val="000000"/>
          <w:sz w:val="28"/>
        </w:rPr>
        <w:t>
      2) шығындар – 155 150,0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Ескі Иқан ауылдық округінің 2019-2021 жылдарға арналған бюджеті 25, 26 және 27-қосымшаларға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248 619 мың теңге:</w:t>
      </w:r>
    </w:p>
    <w:p>
      <w:pPr>
        <w:spacing w:after="0"/>
        <w:ind w:left="0"/>
        <w:jc w:val="both"/>
      </w:pPr>
      <w:r>
        <w:rPr>
          <w:rFonts w:ascii="Times New Roman"/>
          <w:b w:val="false"/>
          <w:i w:val="false"/>
          <w:color w:val="000000"/>
          <w:sz w:val="28"/>
        </w:rPr>
        <w:t>
      салықтық түсiмдер – 16 854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231 245 мың теңге;</w:t>
      </w:r>
    </w:p>
    <w:p>
      <w:pPr>
        <w:spacing w:after="0"/>
        <w:ind w:left="0"/>
        <w:jc w:val="both"/>
      </w:pPr>
      <w:r>
        <w:rPr>
          <w:rFonts w:ascii="Times New Roman"/>
          <w:b w:val="false"/>
          <w:i w:val="false"/>
          <w:color w:val="000000"/>
          <w:sz w:val="28"/>
        </w:rPr>
        <w:t>
      2) шығындар – 249 471,0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852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Жаңа Иқан ауылдық округінің 2019-2021 жылдарға арналған бюджеті 28, 29 және 30-қосымшаларға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103 613 мың теңге:</w:t>
      </w:r>
    </w:p>
    <w:p>
      <w:pPr>
        <w:spacing w:after="0"/>
        <w:ind w:left="0"/>
        <w:jc w:val="both"/>
      </w:pPr>
      <w:r>
        <w:rPr>
          <w:rFonts w:ascii="Times New Roman"/>
          <w:b w:val="false"/>
          <w:i w:val="false"/>
          <w:color w:val="000000"/>
          <w:sz w:val="28"/>
        </w:rPr>
        <w:t>
      салықтық түсiмдер – 7262 мың теңге;</w:t>
      </w:r>
    </w:p>
    <w:p>
      <w:pPr>
        <w:spacing w:after="0"/>
        <w:ind w:left="0"/>
        <w:jc w:val="both"/>
      </w:pPr>
      <w:r>
        <w:rPr>
          <w:rFonts w:ascii="Times New Roman"/>
          <w:b w:val="false"/>
          <w:i w:val="false"/>
          <w:color w:val="000000"/>
          <w:sz w:val="28"/>
        </w:rPr>
        <w:t>
      салықтық емес түсiмдер – 180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96 171 мың теңге;</w:t>
      </w:r>
    </w:p>
    <w:p>
      <w:pPr>
        <w:spacing w:after="0"/>
        <w:ind w:left="0"/>
        <w:jc w:val="both"/>
      </w:pPr>
      <w:r>
        <w:rPr>
          <w:rFonts w:ascii="Times New Roman"/>
          <w:b w:val="false"/>
          <w:i w:val="false"/>
          <w:color w:val="000000"/>
          <w:sz w:val="28"/>
        </w:rPr>
        <w:t>
      2) шығындар – 103 613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Шорнақ ауылдық округінің 2019-2021 жылдарға арналған бюджеті 31, 32 және 33-қосымшаларға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208 270 мың теңге:</w:t>
      </w:r>
    </w:p>
    <w:p>
      <w:pPr>
        <w:spacing w:after="0"/>
        <w:ind w:left="0"/>
        <w:jc w:val="both"/>
      </w:pPr>
      <w:r>
        <w:rPr>
          <w:rFonts w:ascii="Times New Roman"/>
          <w:b w:val="false"/>
          <w:i w:val="false"/>
          <w:color w:val="000000"/>
          <w:sz w:val="28"/>
        </w:rPr>
        <w:t>
      салықтық түсiмдер – 12 908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195 072 мың теңге;</w:t>
      </w:r>
    </w:p>
    <w:p>
      <w:pPr>
        <w:spacing w:after="0"/>
        <w:ind w:left="0"/>
        <w:jc w:val="both"/>
      </w:pPr>
      <w:r>
        <w:rPr>
          <w:rFonts w:ascii="Times New Roman"/>
          <w:b w:val="false"/>
          <w:i w:val="false"/>
          <w:color w:val="000000"/>
          <w:sz w:val="28"/>
        </w:rPr>
        <w:t>
      2) шығындар – 209 521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Бабайқорған ауылдық округінің 2019-2021 жылдарға арналған бюджеті 34, 35 және 36-қосымшаларға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55 500 мың теңге:</w:t>
      </w:r>
    </w:p>
    <w:p>
      <w:pPr>
        <w:spacing w:after="0"/>
        <w:ind w:left="0"/>
        <w:jc w:val="both"/>
      </w:pPr>
      <w:r>
        <w:rPr>
          <w:rFonts w:ascii="Times New Roman"/>
          <w:b w:val="false"/>
          <w:i w:val="false"/>
          <w:color w:val="000000"/>
          <w:sz w:val="28"/>
        </w:rPr>
        <w:t>
      салықтық түсiмдер – 7 956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47 334 мың теңге;</w:t>
      </w:r>
    </w:p>
    <w:p>
      <w:pPr>
        <w:spacing w:after="0"/>
        <w:ind w:left="0"/>
        <w:jc w:val="both"/>
      </w:pPr>
      <w:r>
        <w:rPr>
          <w:rFonts w:ascii="Times New Roman"/>
          <w:b w:val="false"/>
          <w:i w:val="false"/>
          <w:color w:val="000000"/>
          <w:sz w:val="28"/>
        </w:rPr>
        <w:t>
      2) шығындар – 57 157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Майдантал ауылдық округінің 2019-2021 жылдарға арналған бюджеті 37, 38 және 39-қосымшаларға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75 538 мың теңге:</w:t>
      </w:r>
    </w:p>
    <w:p>
      <w:pPr>
        <w:spacing w:after="0"/>
        <w:ind w:left="0"/>
        <w:jc w:val="both"/>
      </w:pPr>
      <w:r>
        <w:rPr>
          <w:rFonts w:ascii="Times New Roman"/>
          <w:b w:val="false"/>
          <w:i w:val="false"/>
          <w:color w:val="000000"/>
          <w:sz w:val="28"/>
        </w:rPr>
        <w:t>
      салықтық түсiмдер – 2 512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72 796 мың теңге;</w:t>
      </w:r>
    </w:p>
    <w:p>
      <w:pPr>
        <w:spacing w:after="0"/>
        <w:ind w:left="0"/>
        <w:jc w:val="both"/>
      </w:pPr>
      <w:r>
        <w:rPr>
          <w:rFonts w:ascii="Times New Roman"/>
          <w:b w:val="false"/>
          <w:i w:val="false"/>
          <w:color w:val="000000"/>
          <w:sz w:val="28"/>
        </w:rPr>
        <w:t>
      2) шығындар – 76 089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Үшқайық ауылдық округінің 2019-2021 жылдарға арналған бюджеті 40, 41 және 42-қосымшаларға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116 833 мың теңге:</w:t>
      </w:r>
    </w:p>
    <w:p>
      <w:pPr>
        <w:spacing w:after="0"/>
        <w:ind w:left="0"/>
        <w:jc w:val="both"/>
      </w:pPr>
      <w:r>
        <w:rPr>
          <w:rFonts w:ascii="Times New Roman"/>
          <w:b w:val="false"/>
          <w:i w:val="false"/>
          <w:color w:val="000000"/>
          <w:sz w:val="28"/>
        </w:rPr>
        <w:t>
      салықтық түсiмдер – 4 306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112 327 мың теңге;</w:t>
      </w:r>
    </w:p>
    <w:p>
      <w:pPr>
        <w:spacing w:after="0"/>
        <w:ind w:left="0"/>
        <w:jc w:val="both"/>
      </w:pPr>
      <w:r>
        <w:rPr>
          <w:rFonts w:ascii="Times New Roman"/>
          <w:b w:val="false"/>
          <w:i w:val="false"/>
          <w:color w:val="000000"/>
          <w:sz w:val="28"/>
        </w:rPr>
        <w:t>
      2) шығындар – 117 608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775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Жібек Жолы ауылдық округінің 2019-2021 жылдарға арналған бюджеті 43, 44 және 45-қосымшаларға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74 490 мың теңге:</w:t>
      </w:r>
    </w:p>
    <w:p>
      <w:pPr>
        <w:spacing w:after="0"/>
        <w:ind w:left="0"/>
        <w:jc w:val="both"/>
      </w:pPr>
      <w:r>
        <w:rPr>
          <w:rFonts w:ascii="Times New Roman"/>
          <w:b w:val="false"/>
          <w:i w:val="false"/>
          <w:color w:val="000000"/>
          <w:sz w:val="28"/>
        </w:rPr>
        <w:t>
      салықтық түсiмдер – 1 933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72 310 мың теңге;</w:t>
      </w:r>
    </w:p>
    <w:p>
      <w:pPr>
        <w:spacing w:after="0"/>
        <w:ind w:left="0"/>
        <w:jc w:val="both"/>
      </w:pPr>
      <w:r>
        <w:rPr>
          <w:rFonts w:ascii="Times New Roman"/>
          <w:b w:val="false"/>
          <w:i w:val="false"/>
          <w:color w:val="000000"/>
          <w:sz w:val="28"/>
        </w:rPr>
        <w:t>
      2) шығындар – 74 915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425 мың теңге.".</w:t>
      </w:r>
    </w:p>
    <w:bookmarkStart w:name="z1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2"/>
    <w:bookmarkStart w:name="z19"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20"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1-қосымша</w:t>
            </w:r>
          </w:p>
        </w:tc>
      </w:tr>
    </w:tbl>
    <w:p>
      <w:pPr>
        <w:spacing w:after="0"/>
        <w:ind w:left="0"/>
        <w:jc w:val="left"/>
      </w:pPr>
      <w:r>
        <w:rPr>
          <w:rFonts w:ascii="Times New Roman"/>
          <w:b/>
          <w:i w:val="false"/>
          <w:color w:val="000000"/>
        </w:rPr>
        <w:t xml:space="preserve"> Ащысай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4-қосымша</w:t>
            </w:r>
          </w:p>
        </w:tc>
      </w:tr>
    </w:tbl>
    <w:p>
      <w:pPr>
        <w:spacing w:after="0"/>
        <w:ind w:left="0"/>
        <w:jc w:val="left"/>
      </w:pPr>
      <w:r>
        <w:rPr>
          <w:rFonts w:ascii="Times New Roman"/>
          <w:b/>
          <w:i w:val="false"/>
          <w:color w:val="000000"/>
        </w:rPr>
        <w:t xml:space="preserve"> Қарнақ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7-қосымша</w:t>
            </w:r>
          </w:p>
        </w:tc>
      </w:tr>
    </w:tbl>
    <w:p>
      <w:pPr>
        <w:spacing w:after="0"/>
        <w:ind w:left="0"/>
        <w:jc w:val="left"/>
      </w:pPr>
      <w:r>
        <w:rPr>
          <w:rFonts w:ascii="Times New Roman"/>
          <w:b/>
          <w:i w:val="false"/>
          <w:color w:val="000000"/>
        </w:rPr>
        <w:t xml:space="preserve"> Хантағы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10-қосымша</w:t>
            </w:r>
          </w:p>
        </w:tc>
      </w:tr>
    </w:tbl>
    <w:p>
      <w:pPr>
        <w:spacing w:after="0"/>
        <w:ind w:left="0"/>
        <w:jc w:val="left"/>
      </w:pPr>
      <w:r>
        <w:rPr>
          <w:rFonts w:ascii="Times New Roman"/>
          <w:b/>
          <w:i w:val="false"/>
          <w:color w:val="000000"/>
        </w:rPr>
        <w:t xml:space="preserve"> Жүйнек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13-қосымша</w:t>
            </w:r>
          </w:p>
        </w:tc>
      </w:tr>
    </w:tbl>
    <w:p>
      <w:pPr>
        <w:spacing w:after="0"/>
        <w:ind w:left="0"/>
        <w:jc w:val="left"/>
      </w:pPr>
      <w:r>
        <w:rPr>
          <w:rFonts w:ascii="Times New Roman"/>
          <w:b/>
          <w:i w:val="false"/>
          <w:color w:val="000000"/>
        </w:rPr>
        <w:t xml:space="preserve"> Қарашық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16-қосымша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Ораңғай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19-қосымша</w:t>
            </w:r>
          </w:p>
        </w:tc>
      </w:tr>
    </w:tbl>
    <w:p>
      <w:pPr>
        <w:spacing w:after="0"/>
        <w:ind w:left="0"/>
        <w:jc w:val="left"/>
      </w:pPr>
      <w:r>
        <w:rPr>
          <w:rFonts w:ascii="Times New Roman"/>
          <w:b/>
          <w:i w:val="false"/>
          <w:color w:val="000000"/>
        </w:rPr>
        <w:t xml:space="preserve"> Иассы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22-қосымша</w:t>
            </w:r>
          </w:p>
        </w:tc>
      </w:tr>
    </w:tbl>
    <w:p>
      <w:pPr>
        <w:spacing w:after="0"/>
        <w:ind w:left="0"/>
        <w:jc w:val="left"/>
      </w:pPr>
      <w:r>
        <w:rPr>
          <w:rFonts w:ascii="Times New Roman"/>
          <w:b/>
          <w:i w:val="false"/>
          <w:color w:val="000000"/>
        </w:rPr>
        <w:t xml:space="preserve"> Шаға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32 052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25-қосымша</w:t>
            </w:r>
          </w:p>
        </w:tc>
      </w:tr>
    </w:tbl>
    <w:p>
      <w:pPr>
        <w:spacing w:after="0"/>
        <w:ind w:left="0"/>
        <w:jc w:val="left"/>
      </w:pPr>
      <w:r>
        <w:rPr>
          <w:rFonts w:ascii="Times New Roman"/>
          <w:b/>
          <w:i w:val="false"/>
          <w:color w:val="000000"/>
        </w:rPr>
        <w:t xml:space="preserve"> Ескі Иқан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28-қосымша</w:t>
            </w:r>
          </w:p>
        </w:tc>
      </w:tr>
    </w:tbl>
    <w:p>
      <w:pPr>
        <w:spacing w:after="0"/>
        <w:ind w:left="0"/>
        <w:jc w:val="left"/>
      </w:pPr>
      <w:r>
        <w:rPr>
          <w:rFonts w:ascii="Times New Roman"/>
          <w:b/>
          <w:i w:val="false"/>
          <w:color w:val="000000"/>
        </w:rPr>
        <w:t xml:space="preserve"> Жаңа Иқан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31-қосымша</w:t>
            </w:r>
          </w:p>
        </w:tc>
      </w:tr>
    </w:tbl>
    <w:p>
      <w:pPr>
        <w:spacing w:after="0"/>
        <w:ind w:left="0"/>
        <w:jc w:val="left"/>
      </w:pPr>
      <w:r>
        <w:rPr>
          <w:rFonts w:ascii="Times New Roman"/>
          <w:b/>
          <w:i w:val="false"/>
          <w:color w:val="000000"/>
        </w:rPr>
        <w:t xml:space="preserve"> Шорнақ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34-қосымша</w:t>
            </w:r>
          </w:p>
        </w:tc>
      </w:tr>
    </w:tbl>
    <w:p>
      <w:pPr>
        <w:spacing w:after="0"/>
        <w:ind w:left="0"/>
        <w:jc w:val="left"/>
      </w:pPr>
      <w:r>
        <w:rPr>
          <w:rFonts w:ascii="Times New Roman"/>
          <w:b/>
          <w:i w:val="false"/>
          <w:color w:val="000000"/>
        </w:rPr>
        <w:t xml:space="preserve"> Бабайқорған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37-қосымша</w:t>
            </w:r>
          </w:p>
        </w:tc>
      </w:tr>
    </w:tbl>
    <w:p>
      <w:pPr>
        <w:spacing w:after="0"/>
        <w:ind w:left="0"/>
        <w:jc w:val="left"/>
      </w:pPr>
      <w:r>
        <w:rPr>
          <w:rFonts w:ascii="Times New Roman"/>
          <w:b/>
          <w:i w:val="false"/>
          <w:color w:val="000000"/>
        </w:rPr>
        <w:t xml:space="preserve"> Майдантал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23 706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40-қосымша</w:t>
            </w:r>
          </w:p>
        </w:tc>
      </w:tr>
    </w:tbl>
    <w:p>
      <w:pPr>
        <w:spacing w:after="0"/>
        <w:ind w:left="0"/>
        <w:jc w:val="left"/>
      </w:pPr>
      <w:r>
        <w:rPr>
          <w:rFonts w:ascii="Times New Roman"/>
          <w:b/>
          <w:i w:val="false"/>
          <w:color w:val="000000"/>
        </w:rPr>
        <w:t xml:space="preserve"> Үшқайық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15 шілдедегі</w:t>
            </w:r>
            <w:r>
              <w:br/>
            </w:r>
            <w:r>
              <w:rPr>
                <w:rFonts w:ascii="Times New Roman"/>
                <w:b w:val="false"/>
                <w:i w:val="false"/>
                <w:color w:val="000000"/>
                <w:sz w:val="20"/>
              </w:rPr>
              <w:t>№ 280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 43-қосымша</w:t>
            </w:r>
          </w:p>
        </w:tc>
      </w:tr>
    </w:tbl>
    <w:p>
      <w:pPr>
        <w:spacing w:after="0"/>
        <w:ind w:left="0"/>
        <w:jc w:val="left"/>
      </w:pPr>
      <w:r>
        <w:rPr>
          <w:rFonts w:ascii="Times New Roman"/>
          <w:b/>
          <w:i w:val="false"/>
          <w:color w:val="000000"/>
        </w:rPr>
        <w:t xml:space="preserve"> Жібек Жолы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