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af75" w14:textId="2a1a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24 желтоқсандағы № 30/206-VІ "2019-2021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2019 жылғы 13 желтоқсандағы № 43/297-VI шешiмi. Түркістан облысының Әдiлет департаментiнде 2019 жылғы 23 желтоқсанда № 5313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9 желтоқсандағы № 44/471-VI "Түркістан облыстық мәслихатының 2018 жылғы 12 желтоқсандағы № 33/347-VІ "2019-2021 жылдарға арналған облыстық бюджет туралы" шешіміне өзгеріс енгізу туралы" Нормативтік құқықтық актілерді мемлекеттік тіркеу тізілімінде № 5295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2018 жылғы 24 желтоқсандағы №30/206-VІ "2019-2021 жылдарға арналған қалалық бюджет туралы" (Нормативтік құқықтық актілерді мемлекеттік тіркеу тізілімінде № 4868 тіркелген, 2019 жылғы 12 қаңтарында "Арыс ақиқаты" газетінде және 2019 жылғы 11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2019-2021 жылдарға арналған қалалық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22 091 597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1 274 605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–20 773 222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22 158 485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9 742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76 630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66 888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43/297-VI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424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22158485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8669171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сақталды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қамтылатын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