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683a" w14:textId="6bc6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29 желтоқсандағы № 372-VІ "2019-2021 жылдарға арналған ауданның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2019 жылғы 19 желтоқсандағы № 472-VI шешімі. Атырау облысының Әділет департаментінде 2019 жылғы 27 желтоқсанда № 4553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 әкімдігінің ұсынысына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 372-VІ "2019-2021 жылдарға арналған ауданның бюджетін бекіту туралы" (Нормативтік құқықтық актілерді мемлекеттік тіркеу тізілімінде № 4322 санымен тіркелген, 2019 жылғы 15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"16 186 951" сандары "15 798 669" сандарымен ауыстырылсын;</w:t>
      </w:r>
    </w:p>
    <w:bookmarkEnd w:id="3"/>
    <w:bookmarkStart w:name="z8" w:id="4"/>
    <w:p>
      <w:pPr>
        <w:spacing w:after="0"/>
        <w:ind w:left="0"/>
        <w:jc w:val="both"/>
      </w:pPr>
      <w:r>
        <w:rPr>
          <w:rFonts w:ascii="Times New Roman"/>
          <w:b w:val="false"/>
          <w:i w:val="false"/>
          <w:color w:val="000000"/>
          <w:sz w:val="28"/>
        </w:rPr>
        <w:t>
      "2 667 654" сандары "2 542 039" сандарымен ауыстырылсын;</w:t>
      </w:r>
    </w:p>
    <w:bookmarkEnd w:id="4"/>
    <w:bookmarkStart w:name="z9" w:id="5"/>
    <w:p>
      <w:pPr>
        <w:spacing w:after="0"/>
        <w:ind w:left="0"/>
        <w:jc w:val="both"/>
      </w:pPr>
      <w:r>
        <w:rPr>
          <w:rFonts w:ascii="Times New Roman"/>
          <w:b w:val="false"/>
          <w:i w:val="false"/>
          <w:color w:val="000000"/>
          <w:sz w:val="28"/>
        </w:rPr>
        <w:t>
      "30 845" сандары "31 089" сандарымен ауыстырылсын;</w:t>
      </w:r>
    </w:p>
    <w:bookmarkEnd w:id="5"/>
    <w:bookmarkStart w:name="z10" w:id="6"/>
    <w:p>
      <w:pPr>
        <w:spacing w:after="0"/>
        <w:ind w:left="0"/>
        <w:jc w:val="both"/>
      </w:pPr>
      <w:r>
        <w:rPr>
          <w:rFonts w:ascii="Times New Roman"/>
          <w:b w:val="false"/>
          <w:i w:val="false"/>
          <w:color w:val="000000"/>
          <w:sz w:val="28"/>
        </w:rPr>
        <w:t>
      "24 049" сандары "24 799" сандарымен ауыстырылсын;</w:t>
      </w:r>
    </w:p>
    <w:bookmarkEnd w:id="6"/>
    <w:bookmarkStart w:name="z11" w:id="7"/>
    <w:p>
      <w:pPr>
        <w:spacing w:after="0"/>
        <w:ind w:left="0"/>
        <w:jc w:val="both"/>
      </w:pPr>
      <w:r>
        <w:rPr>
          <w:rFonts w:ascii="Times New Roman"/>
          <w:b w:val="false"/>
          <w:i w:val="false"/>
          <w:color w:val="000000"/>
          <w:sz w:val="28"/>
        </w:rPr>
        <w:t>
      "13 464 403" сандары "13 200 742" сандарымен ауыстырылсын;</w:t>
      </w:r>
    </w:p>
    <w:bookmarkEnd w:id="7"/>
    <w:bookmarkStart w:name="z12"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"16 333 001" сандары "15 944 719" сандарымен ауыстырылсын;</w:t>
      </w:r>
    </w:p>
    <w:bookmarkEnd w:id="9"/>
    <w:bookmarkStart w:name="z14" w:id="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"11 166" сандары "51 259" сандарымен ауыстырылсын;</w:t>
      </w:r>
    </w:p>
    <w:bookmarkEnd w:id="11"/>
    <w:bookmarkStart w:name="z16" w:id="12"/>
    <w:p>
      <w:pPr>
        <w:spacing w:after="0"/>
        <w:ind w:left="0"/>
        <w:jc w:val="both"/>
      </w:pPr>
      <w:r>
        <w:rPr>
          <w:rFonts w:ascii="Times New Roman"/>
          <w:b w:val="false"/>
          <w:i w:val="false"/>
          <w:color w:val="000000"/>
          <w:sz w:val="28"/>
        </w:rPr>
        <w:t>
      "26 513" сандары "66 606" сандарымен ауыстырылсын;</w:t>
      </w:r>
    </w:p>
    <w:bookmarkEnd w:id="12"/>
    <w:bookmarkStart w:name="z17" w:id="1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"-157 216" сандары "-197 309" сандарымен ауыстырылсын;</w:t>
      </w:r>
    </w:p>
    <w:bookmarkEnd w:id="14"/>
    <w:bookmarkStart w:name="z19"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тармақшасында</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"157 216" сандары "197 309" сандарымен ауыстырылсын;</w:t>
      </w:r>
    </w:p>
    <w:bookmarkEnd w:id="16"/>
    <w:bookmarkStart w:name="z21" w:id="17"/>
    <w:p>
      <w:pPr>
        <w:spacing w:after="0"/>
        <w:ind w:left="0"/>
        <w:jc w:val="both"/>
      </w:pPr>
      <w:r>
        <w:rPr>
          <w:rFonts w:ascii="Times New Roman"/>
          <w:b w:val="false"/>
          <w:i w:val="false"/>
          <w:color w:val="000000"/>
          <w:sz w:val="28"/>
        </w:rPr>
        <w:t>
      "26 513" сандары "66 606" сандарымен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3" w:id="18"/>
    <w:p>
      <w:pPr>
        <w:spacing w:after="0"/>
        <w:ind w:left="0"/>
        <w:jc w:val="both"/>
      </w:pPr>
      <w:r>
        <w:rPr>
          <w:rFonts w:ascii="Times New Roman"/>
          <w:b w:val="false"/>
          <w:i w:val="false"/>
          <w:color w:val="000000"/>
          <w:sz w:val="28"/>
        </w:rPr>
        <w:t>
      "177 987" сандары "171 355" сандарымен ауыстырылсын;</w:t>
      </w:r>
    </w:p>
    <w:bookmarkEnd w:id="18"/>
    <w:bookmarkStart w:name="z24" w:id="19"/>
    <w:p>
      <w:pPr>
        <w:spacing w:after="0"/>
        <w:ind w:left="0"/>
        <w:jc w:val="both"/>
      </w:pPr>
      <w:r>
        <w:rPr>
          <w:rFonts w:ascii="Times New Roman"/>
          <w:b w:val="false"/>
          <w:i w:val="false"/>
          <w:color w:val="000000"/>
          <w:sz w:val="28"/>
        </w:rPr>
        <w:t>
      "102 614" сандары "108 444" сандарымен ауыстырылсын;</w:t>
      </w:r>
    </w:p>
    <w:bookmarkEnd w:id="19"/>
    <w:bookmarkStart w:name="z25" w:id="20"/>
    <w:p>
      <w:pPr>
        <w:spacing w:after="0"/>
        <w:ind w:left="0"/>
        <w:jc w:val="both"/>
      </w:pPr>
      <w:r>
        <w:rPr>
          <w:rFonts w:ascii="Times New Roman"/>
          <w:b w:val="false"/>
          <w:i w:val="false"/>
          <w:color w:val="000000"/>
          <w:sz w:val="28"/>
        </w:rPr>
        <w:t>
      "61 399" сандары "30 000" сандарымен ауыстырылсын;</w:t>
      </w:r>
    </w:p>
    <w:bookmarkEnd w:id="20"/>
    <w:bookmarkStart w:name="z26" w:id="21"/>
    <w:p>
      <w:pPr>
        <w:spacing w:after="0"/>
        <w:ind w:left="0"/>
        <w:jc w:val="both"/>
      </w:pPr>
      <w:r>
        <w:rPr>
          <w:rFonts w:ascii="Times New Roman"/>
          <w:b w:val="false"/>
          <w:i w:val="false"/>
          <w:color w:val="000000"/>
          <w:sz w:val="28"/>
        </w:rPr>
        <w:t>
      "12 620" сандары "48 989" сандарымен ауыстырылсын;</w:t>
      </w:r>
    </w:p>
    <w:bookmarkEnd w:id="21"/>
    <w:bookmarkStart w:name="z27" w:id="22"/>
    <w:p>
      <w:pPr>
        <w:spacing w:after="0"/>
        <w:ind w:left="0"/>
        <w:jc w:val="both"/>
      </w:pPr>
      <w:r>
        <w:rPr>
          <w:rFonts w:ascii="Times New Roman"/>
          <w:b w:val="false"/>
          <w:i w:val="false"/>
          <w:color w:val="000000"/>
          <w:sz w:val="28"/>
        </w:rPr>
        <w:t>
      жол алынып тасталсын:</w:t>
      </w:r>
    </w:p>
    <w:bookmarkEnd w:id="22"/>
    <w:bookmarkStart w:name="z28" w:id="23"/>
    <w:p>
      <w:pPr>
        <w:spacing w:after="0"/>
        <w:ind w:left="0"/>
        <w:jc w:val="both"/>
      </w:pPr>
      <w:r>
        <w:rPr>
          <w:rFonts w:ascii="Times New Roman"/>
          <w:b w:val="false"/>
          <w:i w:val="false"/>
          <w:color w:val="000000"/>
          <w:sz w:val="28"/>
        </w:rPr>
        <w:t>
      "мемлекеттік органның күрделі шығыстарына 70 000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"48 559" сандары "10 197"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2" w:id="25"/>
    <w:p>
      <w:pPr>
        <w:spacing w:after="0"/>
        <w:ind w:left="0"/>
        <w:jc w:val="both"/>
      </w:pPr>
      <w:r>
        <w:rPr>
          <w:rFonts w:ascii="Times New Roman"/>
          <w:b w:val="false"/>
          <w:i w:val="false"/>
          <w:color w:val="000000"/>
          <w:sz w:val="28"/>
        </w:rPr>
        <w:t>
      "840 426" сандары "922 326" сандарымен ауыстырылсын;</w:t>
      </w:r>
    </w:p>
    <w:bookmarkEnd w:id="25"/>
    <w:bookmarkStart w:name="z33" w:id="26"/>
    <w:p>
      <w:pPr>
        <w:spacing w:after="0"/>
        <w:ind w:left="0"/>
        <w:jc w:val="both"/>
      </w:pPr>
      <w:r>
        <w:rPr>
          <w:rFonts w:ascii="Times New Roman"/>
          <w:b w:val="false"/>
          <w:i w:val="false"/>
          <w:color w:val="000000"/>
          <w:sz w:val="28"/>
        </w:rPr>
        <w:t>
      "337 538" сандары "331 914" сандарымен ауыстырылсын;</w:t>
      </w:r>
    </w:p>
    <w:bookmarkEnd w:id="26"/>
    <w:bookmarkStart w:name="z34" w:id="27"/>
    <w:p>
      <w:pPr>
        <w:spacing w:after="0"/>
        <w:ind w:left="0"/>
        <w:jc w:val="both"/>
      </w:pPr>
      <w:r>
        <w:rPr>
          <w:rFonts w:ascii="Times New Roman"/>
          <w:b w:val="false"/>
          <w:i w:val="false"/>
          <w:color w:val="000000"/>
          <w:sz w:val="28"/>
        </w:rPr>
        <w:t>
      "22 856" сандары "31 171" сандарымен ауыстырылсын;</w:t>
      </w:r>
    </w:p>
    <w:bookmarkEnd w:id="27"/>
    <w:bookmarkStart w:name="z35" w:id="28"/>
    <w:p>
      <w:pPr>
        <w:spacing w:after="0"/>
        <w:ind w:left="0"/>
        <w:jc w:val="both"/>
      </w:pPr>
      <w:r>
        <w:rPr>
          <w:rFonts w:ascii="Times New Roman"/>
          <w:b w:val="false"/>
          <w:i w:val="false"/>
          <w:color w:val="000000"/>
          <w:sz w:val="28"/>
        </w:rPr>
        <w:t>
      "18 592" сандары "22 548" сандарымен ауыстырылсын;</w:t>
      </w:r>
    </w:p>
    <w:bookmarkEnd w:id="28"/>
    <w:bookmarkStart w:name="z36" w:id="29"/>
    <w:p>
      <w:pPr>
        <w:spacing w:after="0"/>
        <w:ind w:left="0"/>
        <w:jc w:val="both"/>
      </w:pPr>
      <w:r>
        <w:rPr>
          <w:rFonts w:ascii="Times New Roman"/>
          <w:b w:val="false"/>
          <w:i w:val="false"/>
          <w:color w:val="000000"/>
          <w:sz w:val="28"/>
        </w:rPr>
        <w:t>
      "59 432" сандары "137 930" сандарымен ауыстырылсын;</w:t>
      </w:r>
    </w:p>
    <w:bookmarkEnd w:id="29"/>
    <w:bookmarkStart w:name="z37" w:id="30"/>
    <w:p>
      <w:pPr>
        <w:spacing w:after="0"/>
        <w:ind w:left="0"/>
        <w:jc w:val="both"/>
      </w:pPr>
      <w:r>
        <w:rPr>
          <w:rFonts w:ascii="Times New Roman"/>
          <w:b w:val="false"/>
          <w:i w:val="false"/>
          <w:color w:val="000000"/>
          <w:sz w:val="28"/>
        </w:rPr>
        <w:t>
      "543 745" сандары "551 217" сандарымен ауыстырылсын;</w:t>
      </w:r>
    </w:p>
    <w:bookmarkEnd w:id="30"/>
    <w:bookmarkStart w:name="z38" w:id="31"/>
    <w:p>
      <w:pPr>
        <w:spacing w:after="0"/>
        <w:ind w:left="0"/>
        <w:jc w:val="both"/>
      </w:pPr>
      <w:r>
        <w:rPr>
          <w:rFonts w:ascii="Times New Roman"/>
          <w:b w:val="false"/>
          <w:i w:val="false"/>
          <w:color w:val="000000"/>
          <w:sz w:val="28"/>
        </w:rPr>
        <w:t>
      жолдар алынып тасталсын:</w:t>
      </w:r>
    </w:p>
    <w:bookmarkEnd w:id="31"/>
    <w:bookmarkStart w:name="z39" w:id="32"/>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103 191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1" w:id="33"/>
    <w:p>
      <w:pPr>
        <w:spacing w:after="0"/>
        <w:ind w:left="0"/>
        <w:jc w:val="both"/>
      </w:pPr>
      <w:r>
        <w:rPr>
          <w:rFonts w:ascii="Times New Roman"/>
          <w:b w:val="false"/>
          <w:i w:val="false"/>
          <w:color w:val="000000"/>
          <w:sz w:val="28"/>
        </w:rPr>
        <w:t>
      "24 138" сандары "23 985" сандарымен ауыстырылсын;</w:t>
      </w:r>
    </w:p>
    <w:bookmarkEnd w:id="33"/>
    <w:bookmarkStart w:name="z42" w:id="34"/>
    <w:p>
      <w:pPr>
        <w:spacing w:after="0"/>
        <w:ind w:left="0"/>
        <w:jc w:val="both"/>
      </w:pPr>
      <w:r>
        <w:rPr>
          <w:rFonts w:ascii="Times New Roman"/>
          <w:b w:val="false"/>
          <w:i w:val="false"/>
          <w:color w:val="000000"/>
          <w:sz w:val="28"/>
        </w:rPr>
        <w:t>
      "214 349" сандары "321 671" сандарымен ауыстырылсын;</w:t>
      </w:r>
    </w:p>
    <w:bookmarkEnd w:id="34"/>
    <w:bookmarkStart w:name="z43" w:id="35"/>
    <w:p>
      <w:pPr>
        <w:spacing w:after="0"/>
        <w:ind w:left="0"/>
        <w:jc w:val="both"/>
      </w:pPr>
      <w:r>
        <w:rPr>
          <w:rFonts w:ascii="Times New Roman"/>
          <w:b w:val="false"/>
          <w:i w:val="false"/>
          <w:color w:val="000000"/>
          <w:sz w:val="28"/>
        </w:rPr>
        <w:t>
      "318 722" сандары "285 262" сандарымен ауыстырылсын;</w:t>
      </w:r>
    </w:p>
    <w:bookmarkEnd w:id="35"/>
    <w:bookmarkStart w:name="z44" w:id="36"/>
    <w:p>
      <w:pPr>
        <w:spacing w:after="0"/>
        <w:ind w:left="0"/>
        <w:jc w:val="both"/>
      </w:pPr>
      <w:r>
        <w:rPr>
          <w:rFonts w:ascii="Times New Roman"/>
          <w:b w:val="false"/>
          <w:i w:val="false"/>
          <w:color w:val="000000"/>
          <w:sz w:val="28"/>
        </w:rPr>
        <w:t>
      "115 958" сандары "109 705" сандарымен ауыстырылсын;</w:t>
      </w:r>
    </w:p>
    <w:bookmarkEnd w:id="36"/>
    <w:bookmarkStart w:name="z45" w:id="37"/>
    <w:p>
      <w:pPr>
        <w:spacing w:after="0"/>
        <w:ind w:left="0"/>
        <w:jc w:val="both"/>
      </w:pPr>
      <w:r>
        <w:rPr>
          <w:rFonts w:ascii="Times New Roman"/>
          <w:b w:val="false"/>
          <w:i w:val="false"/>
          <w:color w:val="000000"/>
          <w:sz w:val="28"/>
        </w:rPr>
        <w:t>
      "147 777" сандары "137 158" сандарымен ауыстырылсын;</w:t>
      </w:r>
    </w:p>
    <w:bookmarkEnd w:id="37"/>
    <w:bookmarkStart w:name="z46" w:id="38"/>
    <w:p>
      <w:pPr>
        <w:spacing w:after="0"/>
        <w:ind w:left="0"/>
        <w:jc w:val="both"/>
      </w:pPr>
      <w:r>
        <w:rPr>
          <w:rFonts w:ascii="Times New Roman"/>
          <w:b w:val="false"/>
          <w:i w:val="false"/>
          <w:color w:val="000000"/>
          <w:sz w:val="28"/>
        </w:rPr>
        <w:t>
      "394 500" сандары "311 594" сандарымен ауыстырылсын;</w:t>
      </w:r>
    </w:p>
    <w:bookmarkEnd w:id="38"/>
    <w:bookmarkStart w:name="z47" w:id="39"/>
    <w:p>
      <w:pPr>
        <w:spacing w:after="0"/>
        <w:ind w:left="0"/>
        <w:jc w:val="both"/>
      </w:pPr>
      <w:r>
        <w:rPr>
          <w:rFonts w:ascii="Times New Roman"/>
          <w:b w:val="false"/>
          <w:i w:val="false"/>
          <w:color w:val="000000"/>
          <w:sz w:val="28"/>
        </w:rPr>
        <w:t>
      "3 600" сандары "3 540" сандарымен ауыстырылсын;</w:t>
      </w:r>
    </w:p>
    <w:bookmarkEnd w:id="39"/>
    <w:bookmarkStart w:name="z48" w:id="40"/>
    <w:p>
      <w:pPr>
        <w:spacing w:after="0"/>
        <w:ind w:left="0"/>
        <w:jc w:val="both"/>
      </w:pPr>
      <w:r>
        <w:rPr>
          <w:rFonts w:ascii="Times New Roman"/>
          <w:b w:val="false"/>
          <w:i w:val="false"/>
          <w:color w:val="000000"/>
          <w:sz w:val="28"/>
        </w:rPr>
        <w:t>
      "40 000" сандары "32 480" сандарымен ауыстырылсын;</w:t>
      </w:r>
    </w:p>
    <w:bookmarkEnd w:id="40"/>
    <w:bookmarkStart w:name="z49" w:id="41"/>
    <w:p>
      <w:pPr>
        <w:spacing w:after="0"/>
        <w:ind w:left="0"/>
        <w:jc w:val="both"/>
      </w:pPr>
      <w:r>
        <w:rPr>
          <w:rFonts w:ascii="Times New Roman"/>
          <w:b w:val="false"/>
          <w:i w:val="false"/>
          <w:color w:val="000000"/>
          <w:sz w:val="28"/>
        </w:rPr>
        <w:t>
      "49 801" сандары "73 551" сандарымен ауыстырылсын;</w:t>
      </w:r>
    </w:p>
    <w:bookmarkEnd w:id="41"/>
    <w:bookmarkStart w:name="z50" w:id="42"/>
    <w:p>
      <w:pPr>
        <w:spacing w:after="0"/>
        <w:ind w:left="0"/>
        <w:jc w:val="both"/>
      </w:pPr>
      <w:r>
        <w:rPr>
          <w:rFonts w:ascii="Times New Roman"/>
          <w:b w:val="false"/>
          <w:i w:val="false"/>
          <w:color w:val="000000"/>
          <w:sz w:val="28"/>
        </w:rPr>
        <w:t>
      "37 875" сандары "3 670" сандарымен ауыстырылсын;</w:t>
      </w:r>
    </w:p>
    <w:bookmarkEnd w:id="42"/>
    <w:bookmarkStart w:name="z51" w:id="43"/>
    <w:p>
      <w:pPr>
        <w:spacing w:after="0"/>
        <w:ind w:left="0"/>
        <w:jc w:val="both"/>
      </w:pPr>
      <w:r>
        <w:rPr>
          <w:rFonts w:ascii="Times New Roman"/>
          <w:b w:val="false"/>
          <w:i w:val="false"/>
          <w:color w:val="000000"/>
          <w:sz w:val="28"/>
        </w:rPr>
        <w:t>
      "10 934" сандары "12 148" сандарымен ауыстырылсын;</w:t>
      </w:r>
    </w:p>
    <w:bookmarkEnd w:id="43"/>
    <w:bookmarkStart w:name="z52" w:id="44"/>
    <w:p>
      <w:pPr>
        <w:spacing w:after="0"/>
        <w:ind w:left="0"/>
        <w:jc w:val="both"/>
      </w:pPr>
      <w:r>
        <w:rPr>
          <w:rFonts w:ascii="Times New Roman"/>
          <w:b w:val="false"/>
          <w:i w:val="false"/>
          <w:color w:val="000000"/>
          <w:sz w:val="28"/>
        </w:rPr>
        <w:t>
      "4 000" сандары "2 750" сандарымен ауыстырылсын;</w:t>
      </w:r>
    </w:p>
    <w:bookmarkEnd w:id="44"/>
    <w:bookmarkStart w:name="z53" w:id="45"/>
    <w:p>
      <w:pPr>
        <w:spacing w:after="0"/>
        <w:ind w:left="0"/>
        <w:jc w:val="both"/>
      </w:pPr>
      <w:r>
        <w:rPr>
          <w:rFonts w:ascii="Times New Roman"/>
          <w:b w:val="false"/>
          <w:i w:val="false"/>
          <w:color w:val="000000"/>
          <w:sz w:val="28"/>
        </w:rPr>
        <w:t>
      келесі мазмұндағы 12-1-тармақпен толықтырылсын:</w:t>
      </w:r>
    </w:p>
    <w:bookmarkEnd w:id="45"/>
    <w:bookmarkStart w:name="z54" w:id="46"/>
    <w:p>
      <w:pPr>
        <w:spacing w:after="0"/>
        <w:ind w:left="0"/>
        <w:jc w:val="both"/>
      </w:pPr>
      <w:r>
        <w:rPr>
          <w:rFonts w:ascii="Times New Roman"/>
          <w:b w:val="false"/>
          <w:i w:val="false"/>
          <w:color w:val="000000"/>
          <w:sz w:val="28"/>
        </w:rPr>
        <w:t>
      "12-1. 2019 жылға арналған аудандық бюджетте облыстық бюджеттен жергілікті атқарушы органдарға мамандарды әлеуметтік қолдау шараларын іске асыру үшін 40 093 мың теңге сомасында бюджеттік кредиттер көзделгені ескерілсін".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6" w:id="47"/>
    <w:p>
      <w:pPr>
        <w:spacing w:after="0"/>
        <w:ind w:left="0"/>
        <w:jc w:val="both"/>
      </w:pPr>
      <w:r>
        <w:rPr>
          <w:rFonts w:ascii="Times New Roman"/>
          <w:b w:val="false"/>
          <w:i w:val="false"/>
          <w:color w:val="000000"/>
          <w:sz w:val="28"/>
        </w:rPr>
        <w:t>
      "576 465" сандары "565 165" сандарымен ауыстырылсын;</w:t>
      </w:r>
    </w:p>
    <w:bookmarkEnd w:id="47"/>
    <w:bookmarkStart w:name="z57" w:id="48"/>
    <w:p>
      <w:pPr>
        <w:spacing w:after="0"/>
        <w:ind w:left="0"/>
        <w:jc w:val="both"/>
      </w:pPr>
      <w:r>
        <w:rPr>
          <w:rFonts w:ascii="Times New Roman"/>
          <w:b w:val="false"/>
          <w:i w:val="false"/>
          <w:color w:val="000000"/>
          <w:sz w:val="28"/>
        </w:rPr>
        <w:t>
      "121 366" сандары "39 126" сандарымен ауыстырылсын;</w:t>
      </w:r>
    </w:p>
    <w:bookmarkEnd w:id="48"/>
    <w:bookmarkStart w:name="z58" w:id="49"/>
    <w:p>
      <w:pPr>
        <w:spacing w:after="0"/>
        <w:ind w:left="0"/>
        <w:jc w:val="both"/>
      </w:pPr>
      <w:r>
        <w:rPr>
          <w:rFonts w:ascii="Times New Roman"/>
          <w:b w:val="false"/>
          <w:i w:val="false"/>
          <w:color w:val="000000"/>
          <w:sz w:val="28"/>
        </w:rPr>
        <w:t>
      "18 384" сандары "11 566" сандарымен ауыстырылсын;</w:t>
      </w:r>
    </w:p>
    <w:bookmarkEnd w:id="49"/>
    <w:bookmarkStart w:name="z59" w:id="50"/>
    <w:p>
      <w:pPr>
        <w:spacing w:after="0"/>
        <w:ind w:left="0"/>
        <w:jc w:val="both"/>
      </w:pPr>
      <w:r>
        <w:rPr>
          <w:rFonts w:ascii="Times New Roman"/>
          <w:b w:val="false"/>
          <w:i w:val="false"/>
          <w:color w:val="000000"/>
          <w:sz w:val="28"/>
        </w:rPr>
        <w:t>
      "2 655 563" сандары "2 582 982" сандарымен ауыстырылсын;</w:t>
      </w:r>
    </w:p>
    <w:bookmarkEnd w:id="50"/>
    <w:bookmarkStart w:name="z60" w:id="51"/>
    <w:p>
      <w:pPr>
        <w:spacing w:after="0"/>
        <w:ind w:left="0"/>
        <w:jc w:val="both"/>
      </w:pPr>
      <w:r>
        <w:rPr>
          <w:rFonts w:ascii="Times New Roman"/>
          <w:b w:val="false"/>
          <w:i w:val="false"/>
          <w:color w:val="000000"/>
          <w:sz w:val="28"/>
        </w:rPr>
        <w:t>
      "60 000" сандары "110 000" сандарымен ауыстырылсын;</w:t>
      </w:r>
    </w:p>
    <w:bookmarkEnd w:id="51"/>
    <w:bookmarkStart w:name="z61" w:id="5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52"/>
    <w:bookmarkStart w:name="z62" w:id="53"/>
    <w:p>
      <w:pPr>
        <w:spacing w:after="0"/>
        <w:ind w:left="0"/>
        <w:jc w:val="both"/>
      </w:pPr>
      <w:r>
        <w:rPr>
          <w:rFonts w:ascii="Times New Roman"/>
          <w:b w:val="false"/>
          <w:i w:val="false"/>
          <w:color w:val="000000"/>
          <w:sz w:val="28"/>
        </w:rPr>
        <w:t>
      3.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w:t>
      </w:r>
    </w:p>
    <w:bookmarkEnd w:id="53"/>
    <w:bookmarkStart w:name="z63" w:id="5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Хусайнов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19 желтоқсандағы № 472-VI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372-VI шешіміне 1 қосымша</w:t>
            </w:r>
          </w:p>
        </w:tc>
      </w:tr>
    </w:tbl>
    <w:bookmarkStart w:name="z68" w:id="55"/>
    <w:p>
      <w:pPr>
        <w:spacing w:after="0"/>
        <w:ind w:left="0"/>
        <w:jc w:val="left"/>
      </w:pPr>
      <w:r>
        <w:rPr>
          <w:rFonts w:ascii="Times New Roman"/>
          <w:b/>
          <w:i w:val="false"/>
          <w:color w:val="000000"/>
        </w:rPr>
        <w:t xml:space="preserve"> 2019 жылға арналған аудан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Трансферттер</w:t>
            </w:r>
          </w:p>
          <w:bookmarkEnd w:id="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19 желтоқсандағы № 472-VI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372-VI шешіміне 5 қосымша</w:t>
            </w:r>
          </w:p>
        </w:tc>
      </w:tr>
    </w:tbl>
    <w:bookmarkStart w:name="z72" w:id="57"/>
    <w:p>
      <w:pPr>
        <w:spacing w:after="0"/>
        <w:ind w:left="0"/>
        <w:jc w:val="left"/>
      </w:pPr>
      <w:r>
        <w:rPr>
          <w:rFonts w:ascii="Times New Roman"/>
          <w:b/>
          <w:i w:val="false"/>
          <w:color w:val="000000"/>
        </w:rPr>
        <w:t xml:space="preserve"> 2019 жылға ауылдық округтер әкімдері аппараты арқылы бюджеттік бағдарламаларды қаржыландыру көлемдері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19 желтоқсандағы № 472-VI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372-VI шешіміне 6 қосымша</w:t>
            </w:r>
          </w:p>
        </w:tc>
      </w:tr>
    </w:tbl>
    <w:bookmarkStart w:name="z75" w:id="58"/>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ауылдық округтерге бөлінісі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сынаптама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