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537" w14:textId="8bce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ауданының елді мекендерінде салық салу объектісінің орналасқан жерін ескеретін аймаққа бөлу коэффициенттерін (К айм)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2019 жылғы 2 мамырдағы № 164 қаулысы. Атырау облысының Әділет департаментінде 2019 жылғы 13 мамырда № 4396 болып тіркелді. Күші жойылды - Атырау облысы Құрманғазы ауданы әкімдігінің 2022 жылғы 26 мамырдағы № 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26.05.2022 № </w:t>
      </w:r>
      <w:r>
        <w:rPr>
          <w:rFonts w:ascii="Times New Roman"/>
          <w:b w:val="false"/>
          <w:i w:val="false"/>
          <w:color w:val="ff0000"/>
          <w:sz w:val="28"/>
        </w:rPr>
        <w:t>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(Салық кодексі)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туралы" Қазақстан Республикасының 2018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тіркелген), "Елді мекендегі салық салу объектісінің орналасқан жерін ескеретін аймаққа бөлу коэффициентін бекіту туралы" Қазақстан Республикасы Инвестициялар және даму министрінің міндетін атқарушы 2016 жылғы 28 қаңтардағы № 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13326 тіркелген) сәйкес,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ауданының елді мекендерінде салық салу объектісінің орналасқан жерін ескеретін аймаққа бөлу коэффициенттері (К айм)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Бектемировке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қолданылады.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Құрманғазы ауданы әкімдігінің 16.08.2019 №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2019 жылғы 2 мамырдағы № 164 қаулысына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елді мекендерінде салық салу объектісінің орналасқан жерін ескеретін аймаққа бөлу коэффициенті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Жұмекен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Котяев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