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7c0b" w14:textId="6a67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Атырау облысы Мақат аудандық мәслихатының 2019 жылғы 23 желтоқсандағы № 339-VI шешімі. Атырау облысының Әділет департаментінде 2020 жылғы 9 қаңтарда № 4568 болып тіркелді.</w:t>
      </w:r>
    </w:p>
    <w:p>
      <w:pPr>
        <w:spacing w:after="0"/>
        <w:ind w:left="0"/>
        <w:jc w:val="both"/>
      </w:pPr>
      <w:bookmarkStart w:name="z4"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11 тармағымен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ұсынылған 2020-2022 жылдарға арналған аудандық бюджет жобасын қарап, аудандық мәслихат ШЕШІМ ҚАБЫЛДАДЫ:</w:t>
      </w:r>
    </w:p>
    <w:bookmarkEnd w:id="1"/>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2020 жылға мынадай көлемде бекiтiлсiн:</w:t>
      </w:r>
    </w:p>
    <w:bookmarkEnd w:id="2"/>
    <w:bookmarkStart w:name="z7" w:id="3"/>
    <w:p>
      <w:pPr>
        <w:spacing w:after="0"/>
        <w:ind w:left="0"/>
        <w:jc w:val="both"/>
      </w:pPr>
      <w:r>
        <w:rPr>
          <w:rFonts w:ascii="Times New Roman"/>
          <w:b w:val="false"/>
          <w:i w:val="false"/>
          <w:color w:val="000000"/>
          <w:sz w:val="28"/>
        </w:rPr>
        <w:t>
      1) кірістер – 8 405 913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1 841 813 мың теңге;</w:t>
      </w:r>
    </w:p>
    <w:bookmarkEnd w:id="4"/>
    <w:bookmarkStart w:name="z9" w:id="5"/>
    <w:p>
      <w:pPr>
        <w:spacing w:after="0"/>
        <w:ind w:left="0"/>
        <w:jc w:val="both"/>
      </w:pPr>
      <w:r>
        <w:rPr>
          <w:rFonts w:ascii="Times New Roman"/>
          <w:b w:val="false"/>
          <w:i w:val="false"/>
          <w:color w:val="000000"/>
          <w:sz w:val="28"/>
        </w:rPr>
        <w:t>
      салықтық емес түсімдер – 22 000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24 800 мың теңге;</w:t>
      </w:r>
    </w:p>
    <w:bookmarkEnd w:id="6"/>
    <w:bookmarkStart w:name="z11" w:id="7"/>
    <w:p>
      <w:pPr>
        <w:spacing w:after="0"/>
        <w:ind w:left="0"/>
        <w:jc w:val="both"/>
      </w:pPr>
      <w:r>
        <w:rPr>
          <w:rFonts w:ascii="Times New Roman"/>
          <w:b w:val="false"/>
          <w:i w:val="false"/>
          <w:color w:val="000000"/>
          <w:sz w:val="28"/>
        </w:rPr>
        <w:t>
      трансферттер түсімі – 4 428 990 мың теңге;</w:t>
      </w:r>
    </w:p>
    <w:bookmarkEnd w:id="7"/>
    <w:bookmarkStart w:name="z12" w:id="8"/>
    <w:p>
      <w:pPr>
        <w:spacing w:after="0"/>
        <w:ind w:left="0"/>
        <w:jc w:val="both"/>
      </w:pPr>
      <w:r>
        <w:rPr>
          <w:rFonts w:ascii="Times New Roman"/>
          <w:b w:val="false"/>
          <w:i w:val="false"/>
          <w:color w:val="000000"/>
          <w:sz w:val="28"/>
        </w:rPr>
        <w:t>
      2) шығындар – 9 906 135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-3 977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3 977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1" w:id="17"/>
    <w:p>
      <w:pPr>
        <w:spacing w:after="0"/>
        <w:ind w:left="0"/>
        <w:jc w:val="both"/>
      </w:pPr>
      <w:r>
        <w:rPr>
          <w:rFonts w:ascii="Times New Roman"/>
          <w:b w:val="false"/>
          <w:i w:val="false"/>
          <w:color w:val="000000"/>
          <w:sz w:val="28"/>
        </w:rPr>
        <w:t>
      қарыздар түсімі – 1 046 898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97 631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Мақат аудандық мәслихатының 08.06.2020 № </w:t>
      </w:r>
      <w:r>
        <w:rPr>
          <w:rFonts w:ascii="Times New Roman"/>
          <w:b w:val="false"/>
          <w:i w:val="false"/>
          <w:color w:val="000000"/>
          <w:sz w:val="28"/>
        </w:rPr>
        <w:t>434-VI</w:t>
      </w:r>
      <w:r>
        <w:rPr>
          <w:rFonts w:ascii="Times New Roman"/>
          <w:b w:val="false"/>
          <w:i w:val="false"/>
          <w:color w:val="ff0000"/>
          <w:sz w:val="28"/>
        </w:rPr>
        <w:t xml:space="preserve"> (01.01.2020 бастап қолданысқа енгiзiледi); 28.09.2020 № </w:t>
      </w:r>
      <w:r>
        <w:rPr>
          <w:rFonts w:ascii="Times New Roman"/>
          <w:b w:val="false"/>
          <w:i w:val="false"/>
          <w:color w:val="000000"/>
          <w:sz w:val="28"/>
        </w:rPr>
        <w:t>400-VI</w:t>
      </w:r>
      <w:r>
        <w:rPr>
          <w:rFonts w:ascii="Times New Roman"/>
          <w:b w:val="false"/>
          <w:i w:val="false"/>
          <w:color w:val="ff0000"/>
          <w:sz w:val="28"/>
        </w:rPr>
        <w:t xml:space="preserve"> (01.01.2020 бастап қолданысқа енгiзiледi); 15.12.2020 № </w:t>
      </w:r>
      <w:r>
        <w:rPr>
          <w:rFonts w:ascii="Times New Roman"/>
          <w:b w:val="false"/>
          <w:i w:val="false"/>
          <w:color w:val="000000"/>
          <w:sz w:val="28"/>
        </w:rPr>
        <w:t>441-VI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2020 жылға келесідей көлемде бекітілсін:</w:t>
      </w:r>
    </w:p>
    <w:bookmarkEnd w:id="19"/>
    <w:bookmarkStart w:name="z25"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20"/>
    <w:bookmarkStart w:name="z26" w:id="21"/>
    <w:p>
      <w:pPr>
        <w:spacing w:after="0"/>
        <w:ind w:left="0"/>
        <w:jc w:val="both"/>
      </w:pPr>
      <w:r>
        <w:rPr>
          <w:rFonts w:ascii="Times New Roman"/>
          <w:b w:val="false"/>
          <w:i w:val="false"/>
          <w:color w:val="000000"/>
          <w:sz w:val="28"/>
        </w:rPr>
        <w:t>
      аудандық бюджетке – 100%;</w:t>
      </w:r>
    </w:p>
    <w:bookmarkEnd w:id="21"/>
    <w:bookmarkStart w:name="z27" w:id="22"/>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bookmarkEnd w:id="22"/>
    <w:bookmarkStart w:name="z28" w:id="23"/>
    <w:p>
      <w:pPr>
        <w:spacing w:after="0"/>
        <w:ind w:left="0"/>
        <w:jc w:val="both"/>
      </w:pPr>
      <w:r>
        <w:rPr>
          <w:rFonts w:ascii="Times New Roman"/>
          <w:b w:val="false"/>
          <w:i w:val="false"/>
          <w:color w:val="000000"/>
          <w:sz w:val="28"/>
        </w:rPr>
        <w:t>
      аудандық бюджетке – 100%;</w:t>
      </w:r>
    </w:p>
    <w:bookmarkEnd w:id="23"/>
    <w:bookmarkStart w:name="z29" w:id="24"/>
    <w:p>
      <w:pPr>
        <w:spacing w:after="0"/>
        <w:ind w:left="0"/>
        <w:jc w:val="both"/>
      </w:pPr>
      <w:r>
        <w:rPr>
          <w:rFonts w:ascii="Times New Roman"/>
          <w:b w:val="false"/>
          <w:i w:val="false"/>
          <w:color w:val="000000"/>
          <w:sz w:val="28"/>
        </w:rPr>
        <w:t>
      әлеуметтік салық бойынша:</w:t>
      </w:r>
    </w:p>
    <w:bookmarkEnd w:id="24"/>
    <w:bookmarkStart w:name="z30" w:id="25"/>
    <w:p>
      <w:pPr>
        <w:spacing w:after="0"/>
        <w:ind w:left="0"/>
        <w:jc w:val="both"/>
      </w:pPr>
      <w:r>
        <w:rPr>
          <w:rFonts w:ascii="Times New Roman"/>
          <w:b w:val="false"/>
          <w:i w:val="false"/>
          <w:color w:val="000000"/>
          <w:sz w:val="28"/>
        </w:rPr>
        <w:t>
      аудандық бюджетке – 50%.</w:t>
      </w:r>
    </w:p>
    <w:bookmarkEnd w:id="25"/>
    <w:bookmarkStart w:name="z31" w:id="26"/>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2020 жылға 2 439 781 мың теңге сомасында көзделсiн.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4. Алынып тасталды - Атырау облысы Мақат аудандық мәслихатының 09.04.2020 № 368-VI (01.01.2020 бастап қолданысқа енгiзiледi)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5. 2020 жылға жергілікті атқарушы органдардың резерві 39 263 мың теңге сомасында бекітілсін.</w:t>
      </w:r>
    </w:p>
    <w:bookmarkEnd w:id="27"/>
    <w:bookmarkStart w:name="z34" w:id="28"/>
    <w:p>
      <w:pPr>
        <w:spacing w:after="0"/>
        <w:ind w:left="0"/>
        <w:jc w:val="both"/>
      </w:pPr>
      <w:r>
        <w:rPr>
          <w:rFonts w:ascii="Times New Roman"/>
          <w:b w:val="false"/>
          <w:i w:val="false"/>
          <w:color w:val="000000"/>
          <w:sz w:val="28"/>
        </w:rPr>
        <w:t>
      6. 2020 жылға арналған аудандық бюджетте мамандарды әлеуметтік қолдау шараларын іске асыру үшін жергілікті атқарушы органдарға - 3 977 мың теңге сомасында бюджеттiк кредиттер көзделгенi ескерiлсiн.</w:t>
      </w:r>
    </w:p>
    <w:bookmarkEnd w:id="28"/>
    <w:bookmarkStart w:name="z35" w:id="29"/>
    <w:p>
      <w:pPr>
        <w:spacing w:after="0"/>
        <w:ind w:left="0"/>
        <w:jc w:val="both"/>
      </w:pPr>
      <w:r>
        <w:rPr>
          <w:rFonts w:ascii="Times New Roman"/>
          <w:b w:val="false"/>
          <w:i w:val="false"/>
          <w:color w:val="000000"/>
          <w:sz w:val="28"/>
        </w:rPr>
        <w:t>
      2020 жылға арналған Мақат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29"/>
    <w:bookmarkStart w:name="z36" w:id="3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0"/>
    <w:bookmarkStart w:name="z37" w:id="31"/>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1"/>
    <w:bookmarkStart w:name="z38" w:id="32"/>
    <w:p>
      <w:pPr>
        <w:spacing w:after="0"/>
        <w:ind w:left="0"/>
        <w:jc w:val="both"/>
      </w:pPr>
      <w:r>
        <w:rPr>
          <w:rFonts w:ascii="Times New Roman"/>
          <w:b w:val="false"/>
          <w:i w:val="false"/>
          <w:color w:val="000000"/>
          <w:sz w:val="28"/>
        </w:rPr>
        <w:t>
      7. 2020 жылға аудандық бюджетте республикалық бюджеттен келесідей көлемдерде ескерілсін:</w:t>
      </w:r>
    </w:p>
    <w:bookmarkEnd w:id="32"/>
    <w:bookmarkStart w:name="z39" w:id="33"/>
    <w:p>
      <w:pPr>
        <w:spacing w:after="0"/>
        <w:ind w:left="0"/>
        <w:jc w:val="both"/>
      </w:pPr>
      <w:r>
        <w:rPr>
          <w:rFonts w:ascii="Times New Roman"/>
          <w:b w:val="false"/>
          <w:i w:val="false"/>
          <w:color w:val="000000"/>
          <w:sz w:val="28"/>
        </w:rPr>
        <w:t>
      мемлекеттік атаулы әлеуметтік көмекті төлеуге – 62 636 мың теңге;</w:t>
      </w:r>
    </w:p>
    <w:bookmarkEnd w:id="33"/>
    <w:bookmarkStart w:name="z40"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11 598 мың теңге;</w:t>
      </w:r>
    </w:p>
    <w:bookmarkEnd w:id="34"/>
    <w:bookmarkStart w:name="z41" w:id="35"/>
    <w:p>
      <w:pPr>
        <w:spacing w:after="0"/>
        <w:ind w:left="0"/>
        <w:jc w:val="both"/>
      </w:pPr>
      <w:r>
        <w:rPr>
          <w:rFonts w:ascii="Times New Roman"/>
          <w:b w:val="false"/>
          <w:i w:val="false"/>
          <w:color w:val="000000"/>
          <w:sz w:val="28"/>
        </w:rPr>
        <w:t>
      еңбек нарығын дамытуға – 45 827 мың теңге;</w:t>
      </w:r>
    </w:p>
    <w:bookmarkEnd w:id="35"/>
    <w:bookmarkStart w:name="z42" w:id="3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7 744 мың теңге;</w:t>
      </w:r>
    </w:p>
    <w:bookmarkEnd w:id="36"/>
    <w:bookmarkStart w:name="z43" w:id="37"/>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106 048 мың теңге;</w:t>
      </w:r>
    </w:p>
    <w:bookmarkEnd w:id="37"/>
    <w:bookmarkStart w:name="z44" w:id="38"/>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7 792 мың теңге;</w:t>
      </w:r>
    </w:p>
    <w:bookmarkEnd w:id="38"/>
    <w:bookmarkStart w:name="z45" w:id="39"/>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627 232 мың теңге;</w:t>
      </w:r>
    </w:p>
    <w:bookmarkEnd w:id="39"/>
    <w:bookmarkStart w:name="z46" w:id="40"/>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273 807 мың теңге;</w:t>
      </w:r>
    </w:p>
    <w:bookmarkEnd w:id="40"/>
    <w:bookmarkStart w:name="z47" w:id="41"/>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31 879 мың теңге.</w:t>
      </w:r>
    </w:p>
    <w:bookmarkEnd w:id="41"/>
    <w:bookmarkStart w:name="z48" w:id="42"/>
    <w:p>
      <w:pPr>
        <w:spacing w:after="0"/>
        <w:ind w:left="0"/>
        <w:jc w:val="both"/>
      </w:pPr>
      <w:r>
        <w:rPr>
          <w:rFonts w:ascii="Times New Roman"/>
          <w:b w:val="false"/>
          <w:i w:val="false"/>
          <w:color w:val="000000"/>
          <w:sz w:val="28"/>
        </w:rPr>
        <w:t>
      8. 2020 жылға арналған облыстық бюджетте төмендегідей көлемдерде ескерілсін:</w:t>
      </w:r>
    </w:p>
    <w:bookmarkEnd w:id="42"/>
    <w:bookmarkStart w:name="z49" w:id="43"/>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429 069 мың теңге;</w:t>
      </w:r>
    </w:p>
    <w:bookmarkEnd w:id="43"/>
    <w:bookmarkStart w:name="z50" w:id="44"/>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 60 млн теңге;</w:t>
      </w:r>
    </w:p>
    <w:bookmarkEnd w:id="44"/>
    <w:bookmarkStart w:name="z51" w:id="45"/>
    <w:p>
      <w:pPr>
        <w:spacing w:after="0"/>
        <w:ind w:left="0"/>
        <w:jc w:val="both"/>
      </w:pPr>
      <w:r>
        <w:rPr>
          <w:rFonts w:ascii="Times New Roman"/>
          <w:b w:val="false"/>
          <w:i w:val="false"/>
          <w:color w:val="000000"/>
          <w:sz w:val="28"/>
        </w:rPr>
        <w:t xml:space="preserve">
      9. 2020 жылға арналған жергігікті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5"/>
    <w:bookmarkStart w:name="z52" w:id="46"/>
    <w:p>
      <w:pPr>
        <w:spacing w:after="0"/>
        <w:ind w:left="0"/>
        <w:jc w:val="both"/>
      </w:pPr>
      <w:r>
        <w:rPr>
          <w:rFonts w:ascii="Times New Roman"/>
          <w:b w:val="false"/>
          <w:i w:val="false"/>
          <w:color w:val="000000"/>
          <w:sz w:val="28"/>
        </w:rPr>
        <w:t>
      10. Осы шешімнің орындалуын бақылау аудандық мәслихаттың бюджет, қаржы, экономика және өңірлік даму мәселелері жөніндегі тұрақты комиссиясына жүктелсін.</w:t>
      </w:r>
    </w:p>
    <w:bookmarkEnd w:id="46"/>
    <w:bookmarkStart w:name="z53" w:id="47"/>
    <w:p>
      <w:pPr>
        <w:spacing w:after="0"/>
        <w:ind w:left="0"/>
        <w:jc w:val="both"/>
      </w:pPr>
      <w:r>
        <w:rPr>
          <w:rFonts w:ascii="Times New Roman"/>
          <w:b w:val="false"/>
          <w:i w:val="false"/>
          <w:color w:val="000000"/>
          <w:sz w:val="28"/>
        </w:rPr>
        <w:t>
      11. Осы шешім 2020 жылдың 1 қаңтарынан бастап қолданысқа енгiзiледi.</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Ищанов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339-VI шешіміне № 1 қосымша</w:t>
            </w:r>
          </w:p>
        </w:tc>
      </w:tr>
    </w:tbl>
    <w:p>
      <w:pPr>
        <w:spacing w:after="0"/>
        <w:ind w:left="0"/>
        <w:jc w:val="left"/>
      </w:pPr>
      <w:r>
        <w:rPr>
          <w:rFonts w:ascii="Times New Roman"/>
          <w:b/>
          <w:i w:val="false"/>
          <w:color w:val="000000"/>
        </w:rPr>
        <w:t xml:space="preserve"> 2020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мәслихатының 15.12.2020 № </w:t>
      </w:r>
      <w:r>
        <w:rPr>
          <w:rFonts w:ascii="Times New Roman"/>
          <w:b w:val="false"/>
          <w:i w:val="false"/>
          <w:color w:val="ff0000"/>
          <w:sz w:val="28"/>
        </w:rPr>
        <w:t>441-VI</w:t>
      </w:r>
      <w:r>
        <w:rPr>
          <w:rFonts w:ascii="Times New Roman"/>
          <w:b w:val="false"/>
          <w:i w:val="false"/>
          <w:color w:val="ff0000"/>
          <w:sz w:val="28"/>
        </w:rPr>
        <w:t xml:space="preserve"> (01.01.2020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30"/>
        <w:gridCol w:w="341"/>
        <w:gridCol w:w="2"/>
        <w:gridCol w:w="2"/>
        <w:gridCol w:w="2"/>
        <w:gridCol w:w="317"/>
        <w:gridCol w:w="1068"/>
        <w:gridCol w:w="8"/>
        <w:gridCol w:w="8"/>
        <w:gridCol w:w="12"/>
        <w:gridCol w:w="421"/>
        <w:gridCol w:w="451"/>
        <w:gridCol w:w="451"/>
        <w:gridCol w:w="2"/>
        <w:gridCol w:w="986"/>
        <w:gridCol w:w="1028"/>
        <w:gridCol w:w="2"/>
        <w:gridCol w:w="2"/>
        <w:gridCol w:w="3277"/>
        <w:gridCol w:w="2588"/>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Санаты</w:t>
            </w:r>
          </w:p>
          <w:bookmarkEnd w:id="48"/>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8405913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 меншігінен түсетін басқа да кірістер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(жұмыстврды, қызметтерді) өткізуінен түсетін түсімдер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(жұмыстврды, қызметтерді) өткізуінен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қаржыландырылатын, сондай-ақ Қазақстан Республикасы Ұлттық Банкінің бюджетінен (шығыстар сметасынан) ұсталатын және қаржылындырылатын мелекеттік мекемелер салатын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ұйымдарға, жеке тұлғаларға бюджеттік кредиттер (қарыздар) бойынша жергілікті бюджеттен берілетін айыппұлдар, өсімпұлдар, санкциялар, өндіріп алулар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сатықтық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сатықтық емес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1105591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Республмкасында мүгедектердің құқықтарын қамтамасыз етуге және өмір сүру сапасын жақсарту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автомобиль жолдарын және елді-мекендердің көшелерін күрделі және орташа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"ауылдық), қала маңындағы және ауданішілік қатынастар бойынша жолаушылар тасымалдарын субсидиялау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ету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339-VI шешіміне № 2 қосымша</w:t>
            </w:r>
          </w:p>
        </w:tc>
      </w:tr>
    </w:tbl>
    <w:bookmarkStart w:name="z61" w:id="49"/>
    <w:p>
      <w:pPr>
        <w:spacing w:after="0"/>
        <w:ind w:left="0"/>
        <w:jc w:val="left"/>
      </w:pPr>
      <w:r>
        <w:rPr>
          <w:rFonts w:ascii="Times New Roman"/>
          <w:b/>
          <w:i w:val="false"/>
          <w:color w:val="000000"/>
        </w:rPr>
        <w:t xml:space="preserve"> 2021 жылға арналған аудандық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2100584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4646912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2204754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жойылатын ауру жануарлардың, жануарлардан алынатын өнімдер мен шикізаттың құнын иелеріне өтеуге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339-VI шешіміне № 3 қосымша</w:t>
            </w:r>
          </w:p>
        </w:tc>
      </w:tr>
    </w:tbl>
    <w:bookmarkStart w:name="z64" w:id="51"/>
    <w:p>
      <w:pPr>
        <w:spacing w:after="0"/>
        <w:ind w:left="0"/>
        <w:jc w:val="left"/>
      </w:pPr>
      <w:r>
        <w:rPr>
          <w:rFonts w:ascii="Times New Roman"/>
          <w:b/>
          <w:i w:val="false"/>
          <w:color w:val="000000"/>
        </w:rPr>
        <w:t xml:space="preserve"> 2022 жылға арналған аудандық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4646912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2247625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794"/>
        <w:gridCol w:w="1310"/>
        <w:gridCol w:w="1310"/>
        <w:gridCol w:w="523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4972195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өоттерінің, сондай-ақ мемлекеттік өртке қарсы қызмет органдарды құрылдмаған елді мекендерде өрттердің алдын алу және оларды сөндіру жөніндегі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3362692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2314334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2204754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2049731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155023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607203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29852</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492169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көгалдандыруға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мәдениет,е тілдерді дамыту және дене шынықтыру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жойылатын ауру жануарлардың, жануарлардан алынатын өнімдер мен шикізаттың құнын иелеріне өтеуге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205694</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 аудандық мәслихаттың № 339-VI шешіміне № 4 қосымша</w:t>
            </w:r>
          </w:p>
        </w:tc>
      </w:tr>
    </w:tbl>
    <w:bookmarkStart w:name="z67" w:id="53"/>
    <w:p>
      <w:pPr>
        <w:spacing w:after="0"/>
        <w:ind w:left="0"/>
        <w:jc w:val="left"/>
      </w:pPr>
      <w:r>
        <w:rPr>
          <w:rFonts w:ascii="Times New Roman"/>
          <w:b/>
          <w:i w:val="false"/>
          <w:color w:val="000000"/>
        </w:rPr>
        <w:t xml:space="preserve"> 2020 жылға арналған жергілікті бюджетті атқару процесінде секвестрлеуге жатпайтын жергілікті бюджеттік бағдарламардың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