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bab3" w14:textId="7d2b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әкімінің 2019 жылғы 4 мамырдағы № 33 шешімі. Атырау облысының Әділет департаментінде 2019 жылғы 6 мамырда № 4394 болып тіркелді. Күші жойылды - Атырау облысы Махамбет ауданы әкімінің 2019 жылғы 26 маусымдағы № 53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әкімінің 26.06.2019 № </w:t>
      </w:r>
      <w:r>
        <w:rPr>
          <w:rFonts w:ascii="Times New Roman"/>
          <w:b w:val="false"/>
          <w:i w:val="false"/>
          <w:color w:val="ff0000"/>
          <w:sz w:val="28"/>
        </w:rPr>
        <w:t>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"Техэксперт-Эко" жауапкершілігі шектеулі серіктестігі эксперттік мекемесінің 2018 жылғы техникалық қорытындысына сәйкес, Махамбет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Махамбет ауданы Алға ауылдық округінің дәрігерлік амбулаториясы ғимаратында қауіпті жағдайдың туындауына байланысты,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Махамбет ауданы әкімінің орынбасары З. Мұқаш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