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9f80b" w14:textId="8f9f8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Қосшағыл, Қара Арна, Майкөмген және Жем ауылдық округтерінің шекараларын белгілеу туралы</w:t>
      </w:r>
    </w:p>
    <w:p>
      <w:pPr>
        <w:spacing w:after="0"/>
        <w:ind w:left="0"/>
        <w:jc w:val="both"/>
      </w:pPr>
      <w:r>
        <w:rPr>
          <w:rFonts w:ascii="Times New Roman"/>
          <w:b w:val="false"/>
          <w:i w:val="false"/>
          <w:color w:val="000000"/>
          <w:sz w:val="28"/>
        </w:rPr>
        <w:t>Атырау облысы Жылыой ауданы әкімдігінің 2019 жылғы 15 мамырдағы № 207 қаулысы және Атырау облысы Жылыой аудандық мәслихатының 2019 жылғы 16 мамырдағы № 35-4 бірлескен шешімі. Атырау облысының Әділет департаментінде 2019 жылғы 21 мамырда № 4404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12 бабының</w:t>
      </w:r>
      <w:r>
        <w:rPr>
          <w:rFonts w:ascii="Times New Roman"/>
          <w:b w:val="false"/>
          <w:i w:val="false"/>
          <w:color w:val="000000"/>
          <w:sz w:val="28"/>
        </w:rPr>
        <w:t xml:space="preserve"> 3 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баптарына сәйкес, Жылыой ауданы әкімдігі ҚАУЛЫ ЕТЕДІ және Жылыой аудандық мәслихаты ШЕШІМ ҚАБЫЛДАДЫҚ:</w:t>
      </w:r>
    </w:p>
    <w:bookmarkEnd w:id="0"/>
    <w:bookmarkStart w:name="z5" w:id="1"/>
    <w:p>
      <w:pPr>
        <w:spacing w:after="0"/>
        <w:ind w:left="0"/>
        <w:jc w:val="both"/>
      </w:pPr>
      <w:r>
        <w:rPr>
          <w:rFonts w:ascii="Times New Roman"/>
          <w:b w:val="false"/>
          <w:i w:val="false"/>
          <w:color w:val="000000"/>
          <w:sz w:val="28"/>
        </w:rPr>
        <w:t xml:space="preserve">
      1. Жалпы аумағы 1143 гектар және ұзындығы 20468 метр болып Жылыой ауданы, Қосшағыл ауылдық округі, Қарағай елді мекенінің шекаралары осы бірлескен қаулының және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xml:space="preserve">
      2. Жалпы аумағы 26027 гектар және ұзындығы 92556 метр болып Жылыой ауданы, Қосшағыл ауылдық округі, Қосшағыл ауылының шекаралары осы бірлескен қаулының және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белгіленсін.</w:t>
      </w:r>
    </w:p>
    <w:bookmarkEnd w:id="2"/>
    <w:bookmarkStart w:name="z7" w:id="3"/>
    <w:p>
      <w:pPr>
        <w:spacing w:after="0"/>
        <w:ind w:left="0"/>
        <w:jc w:val="both"/>
      </w:pPr>
      <w:r>
        <w:rPr>
          <w:rFonts w:ascii="Times New Roman"/>
          <w:b w:val="false"/>
          <w:i w:val="false"/>
          <w:color w:val="000000"/>
          <w:sz w:val="28"/>
        </w:rPr>
        <w:t xml:space="preserve">
      3. Жалпы аумағы 5725 гектар және ұзындығы 68516 метр болып Жылыой ауданы, Қара Арна ауылдық округі, Шоқпартоғай ауылының шекаралары осы бірлескен қаулының және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белгіленсін.</w:t>
      </w:r>
    </w:p>
    <w:bookmarkEnd w:id="3"/>
    <w:bookmarkStart w:name="z8" w:id="4"/>
    <w:p>
      <w:pPr>
        <w:spacing w:after="0"/>
        <w:ind w:left="0"/>
        <w:jc w:val="both"/>
      </w:pPr>
      <w:r>
        <w:rPr>
          <w:rFonts w:ascii="Times New Roman"/>
          <w:b w:val="false"/>
          <w:i w:val="false"/>
          <w:color w:val="000000"/>
          <w:sz w:val="28"/>
        </w:rPr>
        <w:t xml:space="preserve">
      4. Жалпы аумағы 7912 гектар және ұзындығы 44144 метр болып Жылыой ауданы, Майкөмген ауылдық округі, Майкөмген ауылының шекаралары осы бірлескен қаулының және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белгіленсін.</w:t>
      </w:r>
    </w:p>
    <w:bookmarkEnd w:id="4"/>
    <w:bookmarkStart w:name="z9" w:id="5"/>
    <w:p>
      <w:pPr>
        <w:spacing w:after="0"/>
        <w:ind w:left="0"/>
        <w:jc w:val="both"/>
      </w:pPr>
      <w:r>
        <w:rPr>
          <w:rFonts w:ascii="Times New Roman"/>
          <w:b w:val="false"/>
          <w:i w:val="false"/>
          <w:color w:val="000000"/>
          <w:sz w:val="28"/>
        </w:rPr>
        <w:t xml:space="preserve">
      5. Жалпы аумағы 13139 гектар және ұзындығы 62754 метр болып Жылыой ауданы, Жем ауылдық округі, Тұрғызба ауылының, жалпы аумағы 170 гектар және ұзындығы 5384 метр болып Қойсары елді мекенінің, жалпы аумағы 170 гектар және ұзындығы 8398 метр болып Қараша елді мекенінің шекаралары осы бірлескен қаулының және шешімнің </w:t>
      </w:r>
      <w:r>
        <w:rPr>
          <w:rFonts w:ascii="Times New Roman"/>
          <w:b w:val="false"/>
          <w:i w:val="false"/>
          <w:color w:val="000000"/>
          <w:sz w:val="28"/>
        </w:rPr>
        <w:t>5 қосымшасына</w:t>
      </w:r>
      <w:r>
        <w:rPr>
          <w:rFonts w:ascii="Times New Roman"/>
          <w:b w:val="false"/>
          <w:i w:val="false"/>
          <w:color w:val="000000"/>
          <w:sz w:val="28"/>
        </w:rPr>
        <w:t xml:space="preserve"> сәйкес белгіленсін.</w:t>
      </w:r>
    </w:p>
    <w:bookmarkEnd w:id="5"/>
    <w:bookmarkStart w:name="z10" w:id="6"/>
    <w:p>
      <w:pPr>
        <w:spacing w:after="0"/>
        <w:ind w:left="0"/>
        <w:jc w:val="both"/>
      </w:pPr>
      <w:r>
        <w:rPr>
          <w:rFonts w:ascii="Times New Roman"/>
          <w:b w:val="false"/>
          <w:i w:val="false"/>
          <w:color w:val="000000"/>
          <w:sz w:val="28"/>
        </w:rPr>
        <w:t>
      6. Осы бірлескен қаулы және шешімнің орындалуын бақылау аудан әкімінің орынбасары (Қ.Бағынов) және аудандық мәслихаттың экология, ауыл шаруашылығы, агроөнеркәсіп, заңдылықты сақтау, құқық тәртібі және депутаттық этика мәселелері жөніндегі тұрақты комиссиясына (Т.Майлыбаев) жүктелсін.</w:t>
      </w:r>
    </w:p>
    <w:bookmarkEnd w:id="6"/>
    <w:bookmarkStart w:name="z11" w:id="7"/>
    <w:p>
      <w:pPr>
        <w:spacing w:after="0"/>
        <w:ind w:left="0"/>
        <w:jc w:val="both"/>
      </w:pPr>
      <w:r>
        <w:rPr>
          <w:rFonts w:ascii="Times New Roman"/>
          <w:b w:val="false"/>
          <w:i w:val="false"/>
          <w:color w:val="000000"/>
          <w:sz w:val="28"/>
        </w:rPr>
        <w:t>
      7. Осы бірлескен қаулы және шешім әділет органдарында мемлекеттік тіркелген күннен бастап күшіне енеді, олар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Жылыой ауданының әкімі</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Бекет</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Жылыой аудандық мәслихатының</w:t>
            </w:r>
            <w:r>
              <w:br/>
            </w:r>
            <w:r>
              <w:rPr>
                <w:rFonts w:ascii="Times New Roman"/>
                <w:b w:val="false"/>
                <w:i/>
                <w:color w:val="000000"/>
                <w:sz w:val="20"/>
              </w:rPr>
              <w:t>кезектен тыс XXXV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Кабиденов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Жылыой аудандық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әкімдігінің 2019 жылғы "15" мамырдағы № 207 қаулысына және Жылыой аудандық мәслихатының 2019 жылғы "16" мамырдағы № 35-4 шешіміне 1-қосымша</w:t>
            </w:r>
          </w:p>
        </w:tc>
      </w:tr>
    </w:tbl>
    <w:bookmarkStart w:name="z16" w:id="8"/>
    <w:p>
      <w:pPr>
        <w:spacing w:after="0"/>
        <w:ind w:left="0"/>
        <w:jc w:val="left"/>
      </w:pPr>
      <w:r>
        <w:rPr>
          <w:rFonts w:ascii="Times New Roman"/>
          <w:b/>
          <w:i w:val="false"/>
          <w:color w:val="000000"/>
        </w:rPr>
        <w:t xml:space="preserve"> Жылыой ауданы, Қосшағыл ауылдық округі, Қарағай елді мекенінің шекарасы</w:t>
      </w:r>
    </w:p>
    <w:bookmarkEnd w:id="8"/>
    <w:bookmarkStart w:name="z17" w:id="9"/>
    <w:p>
      <w:pPr>
        <w:spacing w:after="0"/>
        <w:ind w:left="0"/>
        <w:jc w:val="both"/>
      </w:pPr>
      <w:r>
        <w:rPr>
          <w:rFonts w:ascii="Times New Roman"/>
          <w:b w:val="false"/>
          <w:i w:val="false"/>
          <w:color w:val="000000"/>
          <w:sz w:val="28"/>
        </w:rPr>
        <w:t xml:space="preserve">
      </w:t>
      </w:r>
    </w:p>
    <w:bookmarkEnd w:id="9"/>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 w:id="10"/>
    <w:p>
      <w:pPr>
        <w:spacing w:after="0"/>
        <w:ind w:left="0"/>
        <w:jc w:val="both"/>
      </w:pPr>
      <w:r>
        <w:rPr>
          <w:rFonts w:ascii="Times New Roman"/>
          <w:b w:val="false"/>
          <w:i w:val="false"/>
          <w:color w:val="000000"/>
          <w:sz w:val="28"/>
        </w:rPr>
        <w:t>
      Шекараның жалпы алаңы – 1143 гектар</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Жылыой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Жылыой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М.Кенғанов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821"/>
        <w:gridCol w:w="4625"/>
      </w:tblGrid>
      <w:tr>
        <w:trPr>
          <w:trHeight w:val="30" w:hRule="atLeast"/>
        </w:trPr>
        <w:tc>
          <w:tcPr>
            <w:tcW w:w="78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әкімдігінің 2019 жылғы "15" мамырдағы № 207 қаулысына және Жылыой аудандық мәслихатының 2019 жылғы "16 " мамырдағы № 35-4 шешіміне 2-қосымша</w:t>
            </w:r>
          </w:p>
        </w:tc>
      </w:tr>
    </w:tbl>
    <w:bookmarkStart w:name="z22" w:id="11"/>
    <w:p>
      <w:pPr>
        <w:spacing w:after="0"/>
        <w:ind w:left="0"/>
        <w:jc w:val="left"/>
      </w:pPr>
      <w:r>
        <w:rPr>
          <w:rFonts w:ascii="Times New Roman"/>
          <w:b/>
          <w:i w:val="false"/>
          <w:color w:val="000000"/>
        </w:rPr>
        <w:t xml:space="preserve"> Жылыой ауданы, Қосшағыл ауылдық округі, Қосшағыл ауылының шекарасы</w:t>
      </w:r>
    </w:p>
    <w:bookmarkEnd w:id="11"/>
    <w:bookmarkStart w:name="z23"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 w:id="13"/>
    <w:p>
      <w:pPr>
        <w:spacing w:after="0"/>
        <w:ind w:left="0"/>
        <w:jc w:val="both"/>
      </w:pPr>
      <w:r>
        <w:rPr>
          <w:rFonts w:ascii="Times New Roman"/>
          <w:b w:val="false"/>
          <w:i w:val="false"/>
          <w:color w:val="000000"/>
          <w:sz w:val="28"/>
        </w:rPr>
        <w:t>
      Шекараның жалпы алаңы – 26027 гектар</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Жылыой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Жылыой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әкімдігінің 2019 жылғы "15" мамырдағы № 207 қаулысына және Жылыой аудандық мәслихатының 2019 жылғы "16" мамырдағы № 35-4 шешіміне 3-қосымша</w:t>
            </w:r>
          </w:p>
        </w:tc>
      </w:tr>
    </w:tbl>
    <w:bookmarkStart w:name="z28" w:id="14"/>
    <w:p>
      <w:pPr>
        <w:spacing w:after="0"/>
        <w:ind w:left="0"/>
        <w:jc w:val="left"/>
      </w:pPr>
      <w:r>
        <w:rPr>
          <w:rFonts w:ascii="Times New Roman"/>
          <w:b/>
          <w:i w:val="false"/>
          <w:color w:val="000000"/>
        </w:rPr>
        <w:t xml:space="preserve"> Жылыой ауданы, Қара Арна ауылдық округі, Шоқпартоғай ауылының шекарасы</w:t>
      </w:r>
    </w:p>
    <w:bookmarkEnd w:id="14"/>
    <w:bookmarkStart w:name="z29"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 w:id="16"/>
    <w:p>
      <w:pPr>
        <w:spacing w:after="0"/>
        <w:ind w:left="0"/>
        <w:jc w:val="both"/>
      </w:pPr>
      <w:r>
        <w:rPr>
          <w:rFonts w:ascii="Times New Roman"/>
          <w:b w:val="false"/>
          <w:i w:val="false"/>
          <w:color w:val="000000"/>
          <w:sz w:val="28"/>
        </w:rPr>
        <w:t>
      Шекараның жалпы алаңы – 5725 гектар</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Жылыой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Жылыой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әкімдігінің 2019 жылғы "15" мамырдағы № 207 қаулысына және Жылыой аудандық мәслихатының 2019 жылғы "16" мамырдағы № 35-4 шешіміне 4-қосымша</w:t>
            </w:r>
          </w:p>
        </w:tc>
      </w:tr>
    </w:tbl>
    <w:bookmarkStart w:name="z34" w:id="17"/>
    <w:p>
      <w:pPr>
        <w:spacing w:after="0"/>
        <w:ind w:left="0"/>
        <w:jc w:val="left"/>
      </w:pPr>
      <w:r>
        <w:rPr>
          <w:rFonts w:ascii="Times New Roman"/>
          <w:b/>
          <w:i w:val="false"/>
          <w:color w:val="000000"/>
        </w:rPr>
        <w:t xml:space="preserve"> Жылыой ауданы, Майкөмген ауылдық округі, Майкөмген ауылының шекарасы</w:t>
      </w:r>
    </w:p>
    <w:bookmarkEnd w:id="17"/>
    <w:bookmarkStart w:name="z35"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6" w:id="19"/>
    <w:p>
      <w:pPr>
        <w:spacing w:after="0"/>
        <w:ind w:left="0"/>
        <w:jc w:val="both"/>
      </w:pPr>
      <w:r>
        <w:rPr>
          <w:rFonts w:ascii="Times New Roman"/>
          <w:b w:val="false"/>
          <w:i w:val="false"/>
          <w:color w:val="000000"/>
          <w:sz w:val="28"/>
        </w:rPr>
        <w:t>
      Шекараның жалпы алаңы – 7912 гектар</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Жылыой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Жылыой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әкімдігінің 2019 жылғы "15" мамырдағы № 207 қаулысына және Жылыой аудандық мәслихатының 2019 жылғы "16" мамырдағы № 35-4 шешіміне 5-қосымша</w:t>
            </w:r>
          </w:p>
        </w:tc>
      </w:tr>
    </w:tbl>
    <w:bookmarkStart w:name="z40" w:id="20"/>
    <w:p>
      <w:pPr>
        <w:spacing w:after="0"/>
        <w:ind w:left="0"/>
        <w:jc w:val="left"/>
      </w:pPr>
      <w:r>
        <w:rPr>
          <w:rFonts w:ascii="Times New Roman"/>
          <w:b/>
          <w:i w:val="false"/>
          <w:color w:val="000000"/>
        </w:rPr>
        <w:t xml:space="preserve"> Жылыой ауданы, Жем ауылдық округі, Тұрғызба ауылының, Қойсары және Қараша елді мекендерінің шекаралары</w:t>
      </w:r>
    </w:p>
    <w:bookmarkEnd w:id="20"/>
    <w:bookmarkStart w:name="z41"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2" w:id="22"/>
    <w:p>
      <w:pPr>
        <w:spacing w:after="0"/>
        <w:ind w:left="0"/>
        <w:jc w:val="both"/>
      </w:pPr>
      <w:r>
        <w:rPr>
          <w:rFonts w:ascii="Times New Roman"/>
          <w:b w:val="false"/>
          <w:i w:val="false"/>
          <w:color w:val="000000"/>
          <w:sz w:val="28"/>
        </w:rPr>
        <w:t>
      Тұрғызба ауылының шекарасының жалпы алаңы – 13139 гектар</w:t>
      </w:r>
    </w:p>
    <w:bookmarkEnd w:id="22"/>
    <w:bookmarkStart w:name="z43" w:id="23"/>
    <w:p>
      <w:pPr>
        <w:spacing w:after="0"/>
        <w:ind w:left="0"/>
        <w:jc w:val="both"/>
      </w:pPr>
      <w:r>
        <w:rPr>
          <w:rFonts w:ascii="Times New Roman"/>
          <w:b w:val="false"/>
          <w:i w:val="false"/>
          <w:color w:val="000000"/>
          <w:sz w:val="28"/>
        </w:rPr>
        <w:t>
      Қойсары елді мекенінің шекарасының жалпы алаңы – 170 гектар</w:t>
      </w:r>
    </w:p>
    <w:bookmarkEnd w:id="23"/>
    <w:bookmarkStart w:name="z44" w:id="24"/>
    <w:p>
      <w:pPr>
        <w:spacing w:after="0"/>
        <w:ind w:left="0"/>
        <w:jc w:val="both"/>
      </w:pPr>
      <w:r>
        <w:rPr>
          <w:rFonts w:ascii="Times New Roman"/>
          <w:b w:val="false"/>
          <w:i w:val="false"/>
          <w:color w:val="000000"/>
          <w:sz w:val="28"/>
        </w:rPr>
        <w:t>
      Қараша елді мекенінің шекарасының жалпы алаңы – 170 гектар</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Жылыой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Жылыой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Кенғанов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