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518a" w14:textId="2085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2018 жылғы 21 желтоқсандағы № 41/2 "2019-2021 жылдарға арналған аудандық бюджетті бекіту туралы" шешіміне өзгерістер және толықтырулар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10 маусымдағы № 51/2 шешімі. Солтүстік Қазақстан облысының Әділет департаментінде 2019 жылғы 14 маусымда № 5442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кодексiнің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бюджетті бекіту туралы" Солтүстік Қазақстан облысы Мамлют ауданы мәслихатының 2018 жылғы 21 желтоқсандағы № 41/2 </w:t>
      </w:r>
      <w:r>
        <w:rPr>
          <w:rFonts w:ascii="Times New Roman"/>
          <w:b w:val="false"/>
          <w:i w:val="false"/>
          <w:color w:val="000000"/>
          <w:sz w:val="28"/>
        </w:rPr>
        <w:t>шешіміне</w:t>
      </w:r>
      <w:r>
        <w:rPr>
          <w:rFonts w:ascii="Times New Roman"/>
          <w:b w:val="false"/>
          <w:i w:val="false"/>
          <w:color w:val="000000"/>
          <w:sz w:val="28"/>
        </w:rPr>
        <w:t xml:space="preserve"> (2019 жылғы 9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5116 болып тіркелді) келесі өзгерістер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3928453,3 мың теңге:</w:t>
      </w:r>
    </w:p>
    <w:bookmarkEnd w:id="3"/>
    <w:bookmarkStart w:name="z9" w:id="4"/>
    <w:p>
      <w:pPr>
        <w:spacing w:after="0"/>
        <w:ind w:left="0"/>
        <w:jc w:val="both"/>
      </w:pPr>
      <w:r>
        <w:rPr>
          <w:rFonts w:ascii="Times New Roman"/>
          <w:b w:val="false"/>
          <w:i w:val="false"/>
          <w:color w:val="000000"/>
          <w:sz w:val="28"/>
        </w:rPr>
        <w:t>
      салықтық түсімдер – 464645,3 мың теңге;</w:t>
      </w:r>
    </w:p>
    <w:bookmarkEnd w:id="4"/>
    <w:bookmarkStart w:name="z10" w:id="5"/>
    <w:p>
      <w:pPr>
        <w:spacing w:after="0"/>
        <w:ind w:left="0"/>
        <w:jc w:val="both"/>
      </w:pPr>
      <w:r>
        <w:rPr>
          <w:rFonts w:ascii="Times New Roman"/>
          <w:b w:val="false"/>
          <w:i w:val="false"/>
          <w:color w:val="000000"/>
          <w:sz w:val="28"/>
        </w:rPr>
        <w:t>
      салықтық емес түсімдер – 46355,9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20200 мың теңге;</w:t>
      </w:r>
    </w:p>
    <w:bookmarkEnd w:id="6"/>
    <w:bookmarkStart w:name="z12" w:id="7"/>
    <w:p>
      <w:pPr>
        <w:spacing w:after="0"/>
        <w:ind w:left="0"/>
        <w:jc w:val="both"/>
      </w:pPr>
      <w:r>
        <w:rPr>
          <w:rFonts w:ascii="Times New Roman"/>
          <w:b w:val="false"/>
          <w:i w:val="false"/>
          <w:color w:val="000000"/>
          <w:sz w:val="28"/>
        </w:rPr>
        <w:t>
      трансферттер түсімі – 3397252,1 мың теңге;</w:t>
      </w:r>
    </w:p>
    <w:bookmarkEnd w:id="7"/>
    <w:bookmarkStart w:name="z13" w:id="8"/>
    <w:p>
      <w:pPr>
        <w:spacing w:after="0"/>
        <w:ind w:left="0"/>
        <w:jc w:val="both"/>
      </w:pPr>
      <w:r>
        <w:rPr>
          <w:rFonts w:ascii="Times New Roman"/>
          <w:b w:val="false"/>
          <w:i w:val="false"/>
          <w:color w:val="000000"/>
          <w:sz w:val="28"/>
        </w:rPr>
        <w:t>
      2) шығындар – 3928806,5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6677 мың теңге:</w:t>
      </w:r>
    </w:p>
    <w:bookmarkEnd w:id="9"/>
    <w:bookmarkStart w:name="z15" w:id="10"/>
    <w:p>
      <w:pPr>
        <w:spacing w:after="0"/>
        <w:ind w:left="0"/>
        <w:jc w:val="both"/>
      </w:pPr>
      <w:r>
        <w:rPr>
          <w:rFonts w:ascii="Times New Roman"/>
          <w:b w:val="false"/>
          <w:i w:val="false"/>
          <w:color w:val="000000"/>
          <w:sz w:val="28"/>
        </w:rPr>
        <w:t>
      бюджеттік кредиттер – 15150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8473 мың теңге;</w:t>
      </w:r>
    </w:p>
    <w:bookmarkEnd w:id="11"/>
    <w:bookmarkStart w:name="z17" w:id="12"/>
    <w:p>
      <w:pPr>
        <w:spacing w:after="0"/>
        <w:ind w:left="0"/>
        <w:jc w:val="both"/>
      </w:pPr>
      <w:r>
        <w:rPr>
          <w:rFonts w:ascii="Times New Roman"/>
          <w:b w:val="false"/>
          <w:i w:val="false"/>
          <w:color w:val="000000"/>
          <w:sz w:val="28"/>
        </w:rPr>
        <w:t xml:space="preserve">
      4) қаржы активтерімен операциялар бойынша сальдо – 1000 мың теңге; </w:t>
      </w:r>
    </w:p>
    <w:bookmarkEnd w:id="12"/>
    <w:bookmarkStart w:name="z18" w:id="13"/>
    <w:p>
      <w:pPr>
        <w:spacing w:after="0"/>
        <w:ind w:left="0"/>
        <w:jc w:val="both"/>
      </w:pPr>
      <w:r>
        <w:rPr>
          <w:rFonts w:ascii="Times New Roman"/>
          <w:b w:val="false"/>
          <w:i w:val="false"/>
          <w:color w:val="000000"/>
          <w:sz w:val="28"/>
        </w:rPr>
        <w:t>
      қаржы активтерін сатып алу – 1000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-8030,2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8030,2 мың теңге;</w:t>
      </w:r>
    </w:p>
    <w:bookmarkEnd w:id="16"/>
    <w:bookmarkStart w:name="z22" w:id="17"/>
    <w:p>
      <w:pPr>
        <w:spacing w:after="0"/>
        <w:ind w:left="0"/>
        <w:jc w:val="both"/>
      </w:pPr>
      <w:r>
        <w:rPr>
          <w:rFonts w:ascii="Times New Roman"/>
          <w:b w:val="false"/>
          <w:i w:val="false"/>
          <w:color w:val="000000"/>
          <w:sz w:val="28"/>
        </w:rPr>
        <w:t>
      қарыздар түсімі – 15150 мың теңге;</w:t>
      </w:r>
    </w:p>
    <w:bookmarkEnd w:id="17"/>
    <w:bookmarkStart w:name="z23" w:id="18"/>
    <w:p>
      <w:pPr>
        <w:spacing w:after="0"/>
        <w:ind w:left="0"/>
        <w:jc w:val="both"/>
      </w:pPr>
      <w:r>
        <w:rPr>
          <w:rFonts w:ascii="Times New Roman"/>
          <w:b w:val="false"/>
          <w:i w:val="false"/>
          <w:color w:val="000000"/>
          <w:sz w:val="28"/>
        </w:rPr>
        <w:t>
      қарыздарды өтеу – 8473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1353,2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келесі редакцияда баяндалсын:</w:t>
      </w:r>
    </w:p>
    <w:bookmarkStart w:name="z26" w:id="20"/>
    <w:p>
      <w:pPr>
        <w:spacing w:after="0"/>
        <w:ind w:left="0"/>
        <w:jc w:val="both"/>
      </w:pPr>
      <w:r>
        <w:rPr>
          <w:rFonts w:ascii="Times New Roman"/>
          <w:b w:val="false"/>
          <w:i w:val="false"/>
          <w:color w:val="000000"/>
          <w:sz w:val="28"/>
        </w:rPr>
        <w:t>
       "6-1. 2019 жылға Солтүстік Қазақстан облысы Мамлют ауданының бюджетінде "Солтүстік Қазақстан облысы Мамлютка қаласы әкімінің аппараты" коммуналдық мемлекеттік мекемесінің бюджетіне аудандық бюджеттен берілетін нысаналы ағымды трансферттер көлемі 16224 мың теңге сомада көзделсін.";</w:t>
      </w:r>
    </w:p>
    <w:bookmarkEnd w:id="20"/>
    <w:bookmarkStart w:name="z27" w:id="21"/>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6-2-тармағымен</w:t>
      </w:r>
      <w:r>
        <w:rPr>
          <w:rFonts w:ascii="Times New Roman"/>
          <w:b w:val="false"/>
          <w:i w:val="false"/>
          <w:color w:val="000000"/>
          <w:sz w:val="28"/>
        </w:rPr>
        <w:t xml:space="preserve"> толықтырылсын: </w:t>
      </w:r>
    </w:p>
    <w:bookmarkEnd w:id="21"/>
    <w:bookmarkStart w:name="z28" w:id="22"/>
    <w:p>
      <w:pPr>
        <w:spacing w:after="0"/>
        <w:ind w:left="0"/>
        <w:jc w:val="both"/>
      </w:pPr>
      <w:r>
        <w:rPr>
          <w:rFonts w:ascii="Times New Roman"/>
          <w:b w:val="false"/>
          <w:i w:val="false"/>
          <w:color w:val="000000"/>
          <w:sz w:val="28"/>
        </w:rPr>
        <w:t>
       "6-2. 2019 жылға Солтүстік Қазақстан облысы Мамлют ауданының бюджетінде "Солтүстік Қазақстан облысы Мамлют ауданы Новомихайлов ауылдық округі әкімінің аппараты" мемлекеттік мекемесінің бюджетіне аудандық бюджеттен берілетін нысаналы ағымды трансферттер көлемі 2504 мың теңге сомада көзделсін.";</w:t>
      </w:r>
    </w:p>
    <w:bookmarkEnd w:id="22"/>
    <w:bookmarkStart w:name="z29" w:id="2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баяндалсын:</w:t>
      </w:r>
    </w:p>
    <w:bookmarkEnd w:id="23"/>
    <w:bookmarkStart w:name="z30" w:id="24"/>
    <w:p>
      <w:pPr>
        <w:spacing w:after="0"/>
        <w:ind w:left="0"/>
        <w:jc w:val="both"/>
      </w:pPr>
      <w:r>
        <w:rPr>
          <w:rFonts w:ascii="Times New Roman"/>
          <w:b w:val="false"/>
          <w:i w:val="false"/>
          <w:color w:val="000000"/>
          <w:sz w:val="28"/>
        </w:rPr>
        <w:t>
      "1) 74392 мың теңге – мемлекеттік атаулы әлеуметтік көмекті төлеуге;";</w:t>
      </w:r>
    </w:p>
    <w:bookmarkEnd w:id="24"/>
    <w:bookmarkStart w:name="z31" w:id="2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келесі редакцияда баяндалсын: </w:t>
      </w:r>
    </w:p>
    <w:bookmarkEnd w:id="25"/>
    <w:bookmarkStart w:name="z32" w:id="26"/>
    <w:p>
      <w:pPr>
        <w:spacing w:after="0"/>
        <w:ind w:left="0"/>
        <w:jc w:val="both"/>
      </w:pPr>
      <w:r>
        <w:rPr>
          <w:rFonts w:ascii="Times New Roman"/>
          <w:b w:val="false"/>
          <w:i w:val="false"/>
          <w:color w:val="000000"/>
          <w:sz w:val="28"/>
        </w:rPr>
        <w:t xml:space="preserve">
      "4) 80345 мың теңге – еңбек нарығын дамытуға, соның ішінде: </w:t>
      </w:r>
    </w:p>
    <w:bookmarkEnd w:id="26"/>
    <w:bookmarkStart w:name="z33" w:id="27"/>
    <w:p>
      <w:pPr>
        <w:spacing w:after="0"/>
        <w:ind w:left="0"/>
        <w:jc w:val="both"/>
      </w:pPr>
      <w:r>
        <w:rPr>
          <w:rFonts w:ascii="Times New Roman"/>
          <w:b w:val="false"/>
          <w:i w:val="false"/>
          <w:color w:val="000000"/>
          <w:sz w:val="28"/>
        </w:rPr>
        <w:t>
      ақпараттық жұмыс – 15 мың теңге,</w:t>
      </w:r>
    </w:p>
    <w:bookmarkEnd w:id="27"/>
    <w:bookmarkStart w:name="z34" w:id="28"/>
    <w:p>
      <w:pPr>
        <w:spacing w:after="0"/>
        <w:ind w:left="0"/>
        <w:jc w:val="both"/>
      </w:pPr>
      <w:r>
        <w:rPr>
          <w:rFonts w:ascii="Times New Roman"/>
          <w:b w:val="false"/>
          <w:i w:val="false"/>
          <w:color w:val="000000"/>
          <w:sz w:val="28"/>
        </w:rPr>
        <w:t xml:space="preserve">
      жалақыны бөлшектеп субсидиялау – 5362 мың теңге, </w:t>
      </w:r>
    </w:p>
    <w:bookmarkEnd w:id="28"/>
    <w:bookmarkStart w:name="z35" w:id="29"/>
    <w:p>
      <w:pPr>
        <w:spacing w:after="0"/>
        <w:ind w:left="0"/>
        <w:jc w:val="both"/>
      </w:pPr>
      <w:r>
        <w:rPr>
          <w:rFonts w:ascii="Times New Roman"/>
          <w:b w:val="false"/>
          <w:i w:val="false"/>
          <w:color w:val="000000"/>
          <w:sz w:val="28"/>
        </w:rPr>
        <w:t xml:space="preserve">
      көшуге субсидия беру – 22160 мың теңге, </w:t>
      </w:r>
    </w:p>
    <w:bookmarkEnd w:id="29"/>
    <w:bookmarkStart w:name="z36" w:id="30"/>
    <w:p>
      <w:pPr>
        <w:spacing w:after="0"/>
        <w:ind w:left="0"/>
        <w:jc w:val="both"/>
      </w:pPr>
      <w:r>
        <w:rPr>
          <w:rFonts w:ascii="Times New Roman"/>
          <w:b w:val="false"/>
          <w:i w:val="false"/>
          <w:color w:val="000000"/>
          <w:sz w:val="28"/>
        </w:rPr>
        <w:t xml:space="preserve">
      жастар тәжірибесі – 5681 мың теңге, </w:t>
      </w:r>
    </w:p>
    <w:bookmarkEnd w:id="30"/>
    <w:bookmarkStart w:name="z37" w:id="31"/>
    <w:p>
      <w:pPr>
        <w:spacing w:after="0"/>
        <w:ind w:left="0"/>
        <w:jc w:val="both"/>
      </w:pPr>
      <w:r>
        <w:rPr>
          <w:rFonts w:ascii="Times New Roman"/>
          <w:b w:val="false"/>
          <w:i w:val="false"/>
          <w:color w:val="000000"/>
          <w:sz w:val="28"/>
        </w:rPr>
        <w:t xml:space="preserve">
      тұрғын үйді жалдауға (жалға) беруге және коммуналдық шығындарды өтеуге – 15817 мың теңге, </w:t>
      </w:r>
    </w:p>
    <w:bookmarkEnd w:id="31"/>
    <w:bookmarkStart w:name="z38" w:id="32"/>
    <w:p>
      <w:pPr>
        <w:spacing w:after="0"/>
        <w:ind w:left="0"/>
        <w:jc w:val="both"/>
      </w:pPr>
      <w:r>
        <w:rPr>
          <w:rFonts w:ascii="Times New Roman"/>
          <w:b w:val="false"/>
          <w:i w:val="false"/>
          <w:color w:val="000000"/>
          <w:sz w:val="28"/>
        </w:rPr>
        <w:t xml:space="preserve">
      жұмыс берушілерге арналған субсидиялар – 18180 мың теңге, </w:t>
      </w:r>
    </w:p>
    <w:bookmarkEnd w:id="32"/>
    <w:bookmarkStart w:name="z39" w:id="33"/>
    <w:p>
      <w:pPr>
        <w:spacing w:after="0"/>
        <w:ind w:left="0"/>
        <w:jc w:val="both"/>
      </w:pPr>
      <w:r>
        <w:rPr>
          <w:rFonts w:ascii="Times New Roman"/>
          <w:b w:val="false"/>
          <w:i w:val="false"/>
          <w:color w:val="000000"/>
          <w:sz w:val="28"/>
        </w:rPr>
        <w:t>
      жаңа бизнес-идеяларды іске асыруға қоныс аударушыларға гранттар – 13130 мың теңге;</w:t>
      </w:r>
    </w:p>
    <w:bookmarkEnd w:id="33"/>
    <w:bookmarkStart w:name="z40" w:id="34"/>
    <w:p>
      <w:pPr>
        <w:spacing w:after="0"/>
        <w:ind w:left="0"/>
        <w:jc w:val="both"/>
      </w:pPr>
      <w:r>
        <w:rPr>
          <w:rFonts w:ascii="Times New Roman"/>
          <w:b w:val="false"/>
          <w:i w:val="false"/>
          <w:color w:val="000000"/>
          <w:sz w:val="28"/>
        </w:rPr>
        <w:t>
      5) 402988 мың теңге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4"/>
    <w:bookmarkStart w:name="z41" w:id="35"/>
    <w:p>
      <w:pPr>
        <w:spacing w:after="0"/>
        <w:ind w:left="0"/>
        <w:jc w:val="both"/>
      </w:pPr>
      <w:r>
        <w:rPr>
          <w:rFonts w:ascii="Times New Roman"/>
          <w:b w:val="false"/>
          <w:i w:val="false"/>
          <w:color w:val="000000"/>
          <w:sz w:val="28"/>
        </w:rPr>
        <w:t>
      6) 211707 мың теңге - бастауыш, негізгі және жалпы орта білім беру ұйымдарының мұғалімдері мен педагог-психологтарының еңбегіне ақы төлеуді ұлғайтуға;";</w:t>
      </w:r>
    </w:p>
    <w:bookmarkEnd w:id="35"/>
    <w:bookmarkStart w:name="z42" w:id="3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тармақшалары</w:t>
      </w:r>
      <w:r>
        <w:rPr>
          <w:rFonts w:ascii="Times New Roman"/>
          <w:b w:val="false"/>
          <w:i w:val="false"/>
          <w:color w:val="000000"/>
          <w:sz w:val="28"/>
        </w:rPr>
        <w:t xml:space="preserve"> алып тасталсын: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мазмұндағы 13), 14) тармақшаларымен толықтырылсын:</w:t>
      </w:r>
    </w:p>
    <w:bookmarkStart w:name="z44" w:id="37"/>
    <w:p>
      <w:pPr>
        <w:spacing w:after="0"/>
        <w:ind w:left="0"/>
        <w:jc w:val="both"/>
      </w:pPr>
      <w:r>
        <w:rPr>
          <w:rFonts w:ascii="Times New Roman"/>
          <w:b w:val="false"/>
          <w:i w:val="false"/>
          <w:color w:val="000000"/>
          <w:sz w:val="28"/>
        </w:rPr>
        <w:t xml:space="preserve">
      "13) 23737 мың теңге – мемлекеттік әкімшілік қызметшілердің жекелеген санаттарының жалақысын көтеруге; </w:t>
      </w:r>
    </w:p>
    <w:bookmarkEnd w:id="37"/>
    <w:bookmarkStart w:name="z45" w:id="38"/>
    <w:p>
      <w:pPr>
        <w:spacing w:after="0"/>
        <w:ind w:left="0"/>
        <w:jc w:val="both"/>
      </w:pPr>
      <w:r>
        <w:rPr>
          <w:rFonts w:ascii="Times New Roman"/>
          <w:b w:val="false"/>
          <w:i w:val="false"/>
          <w:color w:val="000000"/>
          <w:sz w:val="28"/>
        </w:rPr>
        <w:t>
      14) 106542 мың теңге - моноқалаларда бюджеттік инвестициялық жобаларды іске асыруға - дамуға нысаналы трансферттер, соның ішінде:</w:t>
      </w:r>
    </w:p>
    <w:bookmarkEnd w:id="38"/>
    <w:bookmarkStart w:name="z46" w:id="39"/>
    <w:p>
      <w:pPr>
        <w:spacing w:after="0"/>
        <w:ind w:left="0"/>
        <w:jc w:val="both"/>
      </w:pPr>
      <w:r>
        <w:rPr>
          <w:rFonts w:ascii="Times New Roman"/>
          <w:b w:val="false"/>
          <w:i w:val="false"/>
          <w:color w:val="000000"/>
          <w:sz w:val="28"/>
        </w:rPr>
        <w:t>
      Мамлют ауданының Мамлютка қаласында жылумен жабдықтау желілерінің құрылысы (1 кезек) – 46601 мың теңге,</w:t>
      </w:r>
    </w:p>
    <w:bookmarkEnd w:id="39"/>
    <w:bookmarkStart w:name="z47" w:id="40"/>
    <w:p>
      <w:pPr>
        <w:spacing w:after="0"/>
        <w:ind w:left="0"/>
        <w:jc w:val="both"/>
      </w:pPr>
      <w:r>
        <w:rPr>
          <w:rFonts w:ascii="Times New Roman"/>
          <w:b w:val="false"/>
          <w:i w:val="false"/>
          <w:color w:val="000000"/>
          <w:sz w:val="28"/>
        </w:rPr>
        <w:t>
      Мамлют ауданының Мамлютка қаласында жылумен жабдықтау желілерінің құрылысы (2 кезек) – 59941 мың теңге.";</w:t>
      </w:r>
    </w:p>
    <w:bookmarkEnd w:id="40"/>
    <w:bookmarkStart w:name="z48" w:id="4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баяндалсын:</w:t>
      </w:r>
    </w:p>
    <w:bookmarkEnd w:id="41"/>
    <w:bookmarkStart w:name="z49" w:id="42"/>
    <w:p>
      <w:pPr>
        <w:spacing w:after="0"/>
        <w:ind w:left="0"/>
        <w:jc w:val="both"/>
      </w:pPr>
      <w:r>
        <w:rPr>
          <w:rFonts w:ascii="Times New Roman"/>
          <w:b w:val="false"/>
          <w:i w:val="false"/>
          <w:color w:val="000000"/>
          <w:sz w:val="28"/>
        </w:rPr>
        <w:t>
      "3) 26046 мың теңге – Қазақстан Республикасы Үкіметінің 2018 жылғы 13 қарашадағы № 746 "Нәтижелі жұмыспен қамтуды және жаппай кәсіпкерлікті дамытудың 2017-2021 жылдарға арналған "Еңбек" мемлекеттік бағдарламасын бекіту туралы" қаулысымен бекітілген нәтижелі жұмыспен қамтуды және жаппай кәсіпкерлікті дамытудың 2017-2021 жылдарға арналған "Еңбек" мемлекеттік бағдарламасының щеңберінде, еңбек нарығын дамытуға соның ішінде:</w:t>
      </w:r>
    </w:p>
    <w:bookmarkEnd w:id="42"/>
    <w:bookmarkStart w:name="z50" w:id="43"/>
    <w:p>
      <w:pPr>
        <w:spacing w:after="0"/>
        <w:ind w:left="0"/>
        <w:jc w:val="both"/>
      </w:pPr>
      <w:r>
        <w:rPr>
          <w:rFonts w:ascii="Times New Roman"/>
          <w:b w:val="false"/>
          <w:i w:val="false"/>
          <w:color w:val="000000"/>
          <w:sz w:val="28"/>
        </w:rPr>
        <w:t>
      қоныс аударушылар мен оралмандар үшін тұрғын үйді жалдау (жалға алу) шығыстарын өтеуге арналған субсидиялар – 8642 мың теңге,</w:t>
      </w:r>
    </w:p>
    <w:bookmarkEnd w:id="43"/>
    <w:bookmarkStart w:name="z51" w:id="44"/>
    <w:p>
      <w:pPr>
        <w:spacing w:after="0"/>
        <w:ind w:left="0"/>
        <w:jc w:val="both"/>
      </w:pPr>
      <w:r>
        <w:rPr>
          <w:rFonts w:ascii="Times New Roman"/>
          <w:b w:val="false"/>
          <w:i w:val="false"/>
          <w:color w:val="000000"/>
          <w:sz w:val="28"/>
        </w:rPr>
        <w:t>
      мобильдік оқу орталықтарында оқуды қоса алғанда, еңбек нарығында сұранысқа ие кәсіптер мен дағдылар бойынша жұмысшы кадрларды қысқа мерзімді кәсіптік оқытуға – 17404 мың теңге;".</w:t>
      </w:r>
    </w:p>
    <w:bookmarkEnd w:id="44"/>
    <w:bookmarkStart w:name="z52" w:id="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p>
    <w:bookmarkEnd w:id="45"/>
    <w:bookmarkStart w:name="z53" w:id="46"/>
    <w:p>
      <w:pPr>
        <w:spacing w:after="0"/>
        <w:ind w:left="0"/>
        <w:jc w:val="both"/>
      </w:pPr>
      <w:r>
        <w:rPr>
          <w:rFonts w:ascii="Times New Roman"/>
          <w:b w:val="false"/>
          <w:i w:val="false"/>
          <w:color w:val="000000"/>
          <w:sz w:val="28"/>
        </w:rPr>
        <w:t>
      2. Осы шешім 2019 жылғы 1 қаңтардан бастап қолданысқа енгізіледi.</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10 маусымдағы № 51/2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1-қосымша</w:t>
            </w:r>
          </w:p>
        </w:tc>
      </w:tr>
    </w:tbl>
    <w:bookmarkStart w:name="z56" w:id="47"/>
    <w:p>
      <w:pPr>
        <w:spacing w:after="0"/>
        <w:ind w:left="0"/>
        <w:jc w:val="left"/>
      </w:pPr>
      <w:r>
        <w:rPr>
          <w:rFonts w:ascii="Times New Roman"/>
          <w:b/>
          <w:i w:val="false"/>
          <w:color w:val="000000"/>
        </w:rPr>
        <w:t xml:space="preserve"> 2019 жылға арналған Мамлют аудандық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62"/>
        <w:gridCol w:w="1262"/>
        <w:gridCol w:w="5760"/>
        <w:gridCol w:w="30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3928453,3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464645,3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213894,3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3397252,1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3397252,1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3397252,1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3928806,5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326276,4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24244,1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97825,1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139643,5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136844,3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2488830,2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2225215,4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56620,4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202549,2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42175,8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32401,1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17166,8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27091,9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71066,6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167014,7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10 маусымдағы № 51/2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21 желтоқсандағы № 41/2 шешіміне 4-қосымша</w:t>
            </w:r>
          </w:p>
        </w:tc>
      </w:tr>
    </w:tbl>
    <w:bookmarkStart w:name="z59" w:id="48"/>
    <w:p>
      <w:pPr>
        <w:spacing w:after="0"/>
        <w:ind w:left="0"/>
        <w:jc w:val="left"/>
      </w:pPr>
      <w:r>
        <w:rPr>
          <w:rFonts w:ascii="Times New Roman"/>
          <w:b/>
          <w:i w:val="false"/>
          <w:color w:val="000000"/>
        </w:rPr>
        <w:t xml:space="preserve"> 2019 жылға арналған ауылдық округтерінің бюджеттік бағдарламалар тізімі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136844,3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