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6452" w14:textId="8c66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25-11 "2019-2021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25 қарашадағы № 33-6 шешімі. Солтүстік Қазақстан облысының Әділет департаментінде 2019 жылғы 28 қарашада № 5691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"2019-2021 жылдарға арналған Мағжан Жұмабаев ауданы Возвышен ауылдық округінің бюджетін бекіту туралы" 2018 жылғы 29 желтоқсандағы № 25-11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38 574,4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9 055,0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29 519,4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40 989,2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(-2 414,8)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2 414,8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2 414,8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25 қараша № 33-6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