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7d67" w14:textId="b6e7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2017 жылғы 2 маусымдағы № 11-5 "Алушылардың жекелеген санаттары үшін атаулы күндер мен мереке күндеріне әлеуметтік көмектің мөлшерлерін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2019 жылғы 26 қыркүйектегі № 32-2 шешімі. Солтүстік Қазақстан облысының Әділет департаментінде 2019 жылғы 30 қыркүйекте № 5588 болып тіркелді. Күші жойылды - Солтүстік Қазақстан облысы Мағжан Жұмабаев ауданы маслихатының 2021 жылғы 3 шілдедегі № 6-20 шешімімен</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"Алушылардың жекелеген санаттары үшін атаулы күндер мен мереке күндеріне әлеуметтік көмектің мөлшерлерін белгілеу туралы" Солтүстік Қазақстан облысы Мағжан Жұмабаев ауданы мәслихатының 2017 жылғы 2 маусымдағы № 11-5 </w:t>
      </w:r>
      <w:r>
        <w:rPr>
          <w:rFonts w:ascii="Times New Roman"/>
          <w:b w:val="false"/>
          <w:i w:val="false"/>
          <w:color w:val="000000"/>
          <w:sz w:val="28"/>
        </w:rPr>
        <w:t>шешіміне</w:t>
      </w:r>
      <w:r>
        <w:rPr>
          <w:rFonts w:ascii="Times New Roman"/>
          <w:b w:val="false"/>
          <w:i w:val="false"/>
          <w:color w:val="000000"/>
          <w:sz w:val="28"/>
        </w:rPr>
        <w:t xml:space="preserve"> (2017 жылғы 30 маусымда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4233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Теміров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Т.Әбілмәжінов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Солтүстік Қазақстан облысының әкімі</w:t>
      </w:r>
    </w:p>
    <w:bookmarkEnd w:id="5"/>
    <w:bookmarkStart w:name="z12" w:id="6"/>
    <w:p>
      <w:pPr>
        <w:spacing w:after="0"/>
        <w:ind w:left="0"/>
        <w:jc w:val="both"/>
      </w:pPr>
      <w:r>
        <w:rPr>
          <w:rFonts w:ascii="Times New Roman"/>
          <w:b w:val="false"/>
          <w:i w:val="false"/>
          <w:color w:val="000000"/>
          <w:sz w:val="28"/>
        </w:rPr>
        <w:t>
      _______________ Қ. Ақсақалов</w:t>
      </w:r>
    </w:p>
    <w:bookmarkEnd w:id="6"/>
    <w:bookmarkStart w:name="z13" w:id="7"/>
    <w:p>
      <w:pPr>
        <w:spacing w:after="0"/>
        <w:ind w:left="0"/>
        <w:jc w:val="both"/>
      </w:pPr>
      <w:r>
        <w:rPr>
          <w:rFonts w:ascii="Times New Roman"/>
          <w:b w:val="false"/>
          <w:i w:val="false"/>
          <w:color w:val="000000"/>
          <w:sz w:val="28"/>
        </w:rPr>
        <w:t>
      2019 жылғы "___" __________</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2019 жылғы 26 қыркүйектегі № 32-2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2017 жылғы 2 маусымдағы № 11-5 шешіміне қосымша</w:t>
            </w:r>
          </w:p>
        </w:tc>
      </w:tr>
    </w:tbl>
    <w:bookmarkStart w:name="z16" w:id="8"/>
    <w:p>
      <w:pPr>
        <w:spacing w:after="0"/>
        <w:ind w:left="0"/>
        <w:jc w:val="left"/>
      </w:pPr>
      <w:r>
        <w:rPr>
          <w:rFonts w:ascii="Times New Roman"/>
          <w:b/>
          <w:i w:val="false"/>
          <w:color w:val="000000"/>
        </w:rPr>
        <w:t xml:space="preserve"> Атаулы күндердің және мереке күндерінің, алушылар санаттарының тізбесі, әлеуметтік көмек көрсетудің еселігі және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0149"/>
        <w:gridCol w:w="1730"/>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және мереке күндерінің атаулары және әлеуметтік көмек алушылар санаттары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қауіпсіздігі комитетінің Ауғанстанда уақытша, болған және совет әскерлерінің шектелген құрамына енбеген жұмысшылары мен қызметшілері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апаттың зардаптарын жоюға қатысқан, қоныс аудартқан күнi анасының құрсағындағы балаларды қоса алғанда оқшаулау аймағынан Қазақстан Республикасына қоныс аудартқан (өз еркiмен көшкен) адамдар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5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100 (жүз)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есептелетін қалаларда болған адамдар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концлагерьлердiң, геттолардың және басқа да ерiксiз ұстау орындарының жасы кәмелетке толмаған бұрынғы тұтқындары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әйелдері (күйеулерi).</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r>
              <w:br/>
            </w:r>
            <w:r>
              <w:rPr>
                <w:rFonts w:ascii="Times New Roman"/>
                <w:b w:val="false"/>
                <w:i w:val="false"/>
                <w:color w:val="000000"/>
                <w:sz w:val="20"/>
              </w:rPr>
              <w:t>
</w:t>
            </w:r>
            <w:r>
              <w:rPr>
                <w:rFonts w:ascii="Times New Roman"/>
                <w:b w:val="false"/>
                <w:i w:val="false"/>
                <w:color w:val="000000"/>
                <w:sz w:val="20"/>
              </w:rPr>
              <w:t>1)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w:t>
            </w:r>
            <w:r>
              <w:rPr>
                <w:rFonts w:ascii="Times New Roman"/>
                <w:b w:val="false"/>
                <w:i w:val="false"/>
                <w:color w:val="000000"/>
                <w:sz w:val="20"/>
              </w:rPr>
              <w:t>2)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3)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4)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r>
              <w:br/>
            </w:r>
            <w:r>
              <w:rPr>
                <w:rFonts w:ascii="Times New Roman"/>
                <w:b w:val="false"/>
                <w:i w:val="false"/>
                <w:color w:val="000000"/>
                <w:sz w:val="20"/>
              </w:rPr>
              <w:t>
5)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9"/>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да танылады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7 (жеті) айлық есептік көрсеткіштер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10 (он)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