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c635" w14:textId="5aac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2019 жылғы 2 тамыздағы № 194 қаулысы. Солтүстік Қазақстан облысының Әділет департаментінде 2019 жылғы 2 тамызда № 5521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 бабы 2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Мағжан Жұмабаев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Мағжана Жумабаев ауданы әкімдігінің "Қоғамдық тәртіпті қамтамасыз етуге қатысатын азаматтарды мадақтаудың кейбір мәселелері туралы" 2014 жылғы 2 шілдегі № 231</w:t>
      </w:r>
      <w:r>
        <w:rPr>
          <w:rFonts w:ascii="Times New Roman"/>
          <w:b w:val="false"/>
          <w:i w:val="false"/>
          <w:color w:val="000000"/>
          <w:sz w:val="28"/>
        </w:rPr>
        <w:t>қаулысының</w:t>
      </w:r>
      <w:r>
        <w:rPr>
          <w:rFonts w:ascii="Times New Roman"/>
          <w:b w:val="false"/>
          <w:i w:val="false"/>
          <w:color w:val="000000"/>
          <w:sz w:val="28"/>
        </w:rPr>
        <w:t xml:space="preserve"> (2014 жылғы 5 тамызда "Әділет" ақпараттық құқықтық-жүйесінде жарияланған, нормативтік құқықтық актілерді мемлекеттік тіркеу тізілімінде № 2880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Мағжан Жұмабаев ауданы әкімінің әлеуметтік мәселелері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xml:space="preserve">
      "Қазақстан Республикасы Ішкі істер министрлігі </w:t>
      </w:r>
    </w:p>
    <w:bookmarkEnd w:id="6"/>
    <w:bookmarkStart w:name="z11" w:id="7"/>
    <w:p>
      <w:pPr>
        <w:spacing w:after="0"/>
        <w:ind w:left="0"/>
        <w:jc w:val="both"/>
      </w:pPr>
      <w:r>
        <w:rPr>
          <w:rFonts w:ascii="Times New Roman"/>
          <w:b w:val="false"/>
          <w:i w:val="false"/>
          <w:color w:val="000000"/>
          <w:sz w:val="28"/>
        </w:rPr>
        <w:t xml:space="preserve">
      Солтүстік Қазақстан облысы Полиция департаменті </w:t>
      </w:r>
    </w:p>
    <w:bookmarkEnd w:id="7"/>
    <w:bookmarkStart w:name="z12" w:id="8"/>
    <w:p>
      <w:pPr>
        <w:spacing w:after="0"/>
        <w:ind w:left="0"/>
        <w:jc w:val="both"/>
      </w:pPr>
      <w:r>
        <w:rPr>
          <w:rFonts w:ascii="Times New Roman"/>
          <w:b w:val="false"/>
          <w:i w:val="false"/>
          <w:color w:val="000000"/>
          <w:sz w:val="28"/>
        </w:rPr>
        <w:t>
      Мағжан Жұмабаев ауданының полиция бөлімі"</w:t>
      </w:r>
    </w:p>
    <w:bookmarkEnd w:id="8"/>
    <w:bookmarkStart w:name="z13" w:id="9"/>
    <w:p>
      <w:pPr>
        <w:spacing w:after="0"/>
        <w:ind w:left="0"/>
        <w:jc w:val="both"/>
      </w:pPr>
      <w:r>
        <w:rPr>
          <w:rFonts w:ascii="Times New Roman"/>
          <w:b w:val="false"/>
          <w:i w:val="false"/>
          <w:color w:val="000000"/>
          <w:sz w:val="28"/>
        </w:rPr>
        <w:t>
      мемлекеттік мекеме бастығының міндет атқарушы</w:t>
      </w:r>
    </w:p>
    <w:bookmarkEnd w:id="9"/>
    <w:bookmarkStart w:name="z14" w:id="10"/>
    <w:p>
      <w:pPr>
        <w:spacing w:after="0"/>
        <w:ind w:left="0"/>
        <w:jc w:val="both"/>
      </w:pPr>
      <w:r>
        <w:rPr>
          <w:rFonts w:ascii="Times New Roman"/>
          <w:b w:val="false"/>
          <w:i w:val="false"/>
          <w:color w:val="000000"/>
          <w:sz w:val="28"/>
        </w:rPr>
        <w:t>
      ________________ Э. Нұрғалиев</w:t>
      </w:r>
    </w:p>
    <w:bookmarkEnd w:id="10"/>
    <w:bookmarkStart w:name="z15" w:id="11"/>
    <w:p>
      <w:pPr>
        <w:spacing w:after="0"/>
        <w:ind w:left="0"/>
        <w:jc w:val="both"/>
      </w:pPr>
      <w:r>
        <w:rPr>
          <w:rFonts w:ascii="Times New Roman"/>
          <w:b w:val="false"/>
          <w:i w:val="false"/>
          <w:color w:val="000000"/>
          <w:sz w:val="28"/>
        </w:rPr>
        <w:t xml:space="preserve">
      2019 жыл "__" _______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Мағжан Жұмабаев ауданы әкімдігінің</w:t>
            </w:r>
            <w:r>
              <w:rPr>
                <w:rFonts w:ascii="Times New Roman"/>
                <w:b w:val="false"/>
                <w:i w:val="false"/>
                <w:color w:val="000000"/>
                <w:sz w:val="20"/>
              </w:rPr>
              <w:t xml:space="preserve"> 2019 жылғы " __" ________</w:t>
            </w:r>
            <w:r>
              <w:rPr>
                <w:rFonts w:ascii="Times New Roman"/>
                <w:b w:val="false"/>
                <w:i w:val="false"/>
                <w:color w:val="000000"/>
                <w:sz w:val="20"/>
              </w:rPr>
              <w:t xml:space="preserve"> № ____ қаулысына</w:t>
            </w:r>
            <w:r>
              <w:rPr>
                <w:rFonts w:ascii="Times New Roman"/>
                <w:b w:val="false"/>
                <w:i w:val="false"/>
                <w:color w:val="000000"/>
                <w:sz w:val="20"/>
              </w:rPr>
              <w:t xml:space="preserve"> қосымша</w:t>
            </w:r>
          </w:p>
        </w:tc>
      </w:tr>
    </w:tbl>
    <w:bookmarkStart w:name="z21" w:id="12"/>
    <w:p>
      <w:pPr>
        <w:spacing w:after="0"/>
        <w:ind w:left="0"/>
        <w:jc w:val="left"/>
      </w:pPr>
      <w:r>
        <w:rPr>
          <w:rFonts w:ascii="Times New Roman"/>
          <w:b/>
          <w:i w:val="false"/>
          <w:color w:val="000000"/>
        </w:rPr>
        <w:t xml:space="preserve"> Мағжан Жұмабаев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12"/>
    <w:bookmarkStart w:name="z22" w:id="13"/>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3"/>
    <w:bookmarkStart w:name="z23" w:id="14"/>
    <w:p>
      <w:pPr>
        <w:spacing w:after="0"/>
        <w:ind w:left="0"/>
        <w:jc w:val="both"/>
      </w:pPr>
      <w:r>
        <w:rPr>
          <w:rFonts w:ascii="Times New Roman"/>
          <w:b w:val="false"/>
          <w:i w:val="false"/>
          <w:color w:val="000000"/>
          <w:sz w:val="28"/>
        </w:rPr>
        <w:t>
      1) алғыс жариялау;</w:t>
      </w:r>
    </w:p>
    <w:bookmarkEnd w:id="14"/>
    <w:bookmarkStart w:name="z24" w:id="15"/>
    <w:p>
      <w:pPr>
        <w:spacing w:after="0"/>
        <w:ind w:left="0"/>
        <w:jc w:val="both"/>
      </w:pPr>
      <w:r>
        <w:rPr>
          <w:rFonts w:ascii="Times New Roman"/>
          <w:b w:val="false"/>
          <w:i w:val="false"/>
          <w:color w:val="000000"/>
          <w:sz w:val="28"/>
        </w:rPr>
        <w:t>
      2) грамотамен марапаттау;</w:t>
      </w:r>
    </w:p>
    <w:bookmarkEnd w:id="15"/>
    <w:bookmarkStart w:name="z25" w:id="16"/>
    <w:p>
      <w:pPr>
        <w:spacing w:after="0"/>
        <w:ind w:left="0"/>
        <w:jc w:val="both"/>
      </w:pPr>
      <w:r>
        <w:rPr>
          <w:rFonts w:ascii="Times New Roman"/>
          <w:b w:val="false"/>
          <w:i w:val="false"/>
          <w:color w:val="000000"/>
          <w:sz w:val="28"/>
        </w:rPr>
        <w:t>
      3) ақшалай сыйақы беру.</w:t>
      </w:r>
    </w:p>
    <w:bookmarkEnd w:id="16"/>
    <w:bookmarkStart w:name="z26" w:id="17"/>
    <w:p>
      <w:pPr>
        <w:spacing w:after="0"/>
        <w:ind w:left="0"/>
        <w:jc w:val="both"/>
      </w:pPr>
      <w:r>
        <w:rPr>
          <w:rFonts w:ascii="Times New Roman"/>
          <w:b w:val="false"/>
          <w:i w:val="false"/>
          <w:color w:val="000000"/>
          <w:sz w:val="28"/>
        </w:rPr>
        <w:t>
      2. Қылмыстың алдын-алу және жолын кесуге жәрдемдескен, қоғамдық тәртіпті қамтамасыз етуге қатысатын азаматтарды көтермелеу жөніндегі Мағжан Жұмабаев ауданы әкімдігімен құрылған комиссиясымен қаралады.</w:t>
      </w:r>
    </w:p>
    <w:bookmarkEnd w:id="17"/>
    <w:bookmarkStart w:name="z27" w:id="18"/>
    <w:p>
      <w:pPr>
        <w:spacing w:after="0"/>
        <w:ind w:left="0"/>
        <w:jc w:val="both"/>
      </w:pPr>
      <w:r>
        <w:rPr>
          <w:rFonts w:ascii="Times New Roman"/>
          <w:b w:val="false"/>
          <w:i w:val="false"/>
          <w:color w:val="000000"/>
          <w:sz w:val="28"/>
        </w:rPr>
        <w:t>
      3. Қылмыстың алдын-алу және жолын кесуге, қоғамдық тәртіпті қорғау, қоғамдық қауіпсіздікті қамтамасыз етуге белсенді қатысатын азаматтарды көтермелеу жөніндегі ұсыныстарды комиссияның қарауына "Қазақстан Республикасы ішкі істер Министрлігі Солтүстік Қазақстан облысының полиция Департаменті Мағжан Жумабаев ауданының полиция бөлімі" мемлекеттік мекемесінің бастығымен ұсынылады.</w:t>
      </w:r>
    </w:p>
    <w:bookmarkEnd w:id="18"/>
    <w:bookmarkStart w:name="z28" w:id="19"/>
    <w:p>
      <w:pPr>
        <w:spacing w:after="0"/>
        <w:ind w:left="0"/>
        <w:jc w:val="both"/>
      </w:pPr>
      <w:r>
        <w:rPr>
          <w:rFonts w:ascii="Times New Roman"/>
          <w:b w:val="false"/>
          <w:i w:val="false"/>
          <w:color w:val="000000"/>
          <w:sz w:val="28"/>
        </w:rPr>
        <w:t>
      4. Көтермелеу төлеу комиссиясы қабылдаған шешіміне сәйкес "Қазақстан Республикасы ішкі істер Министрлігі Солтүстік Қазақстан облысының полиция Департаменті Мағжан Жұмабаев ауданының полиция бөлімі" мемлекеттік мекемесі бастығының бұйрығы көтермелеу үшін негіз болып табылады.</w:t>
      </w:r>
    </w:p>
    <w:bookmarkEnd w:id="19"/>
    <w:bookmarkStart w:name="z29" w:id="20"/>
    <w:p>
      <w:pPr>
        <w:spacing w:after="0"/>
        <w:ind w:left="0"/>
        <w:jc w:val="both"/>
      </w:pPr>
      <w:r>
        <w:rPr>
          <w:rFonts w:ascii="Times New Roman"/>
          <w:b w:val="false"/>
          <w:i w:val="false"/>
          <w:color w:val="000000"/>
          <w:sz w:val="28"/>
        </w:rPr>
        <w:t>
      5. Ақшалай сыйақының мөлшері комиссиямен белгіленеді және ол 10-еселенген айлық есептік көрсеткіштен аспайды.</w:t>
      </w:r>
    </w:p>
    <w:bookmarkEnd w:id="20"/>
    <w:bookmarkStart w:name="z30" w:id="21"/>
    <w:p>
      <w:pPr>
        <w:spacing w:after="0"/>
        <w:ind w:left="0"/>
        <w:jc w:val="both"/>
      </w:pPr>
      <w:r>
        <w:rPr>
          <w:rFonts w:ascii="Times New Roman"/>
          <w:b w:val="false"/>
          <w:i w:val="false"/>
          <w:color w:val="000000"/>
          <w:sz w:val="28"/>
        </w:rPr>
        <w:t>
      6. Азаматтарды көтермелеу "Қазақстан Республикасы ішкі істер Министрлігі Солтүстік Қазақстан облысының полиция Департаменті Мағжан Жумабаев ауданының полиция бөлімі" мемлекеттік мекемесімен облыстық бюджет қаражаты есебінен жүргізіледі.</w:t>
      </w:r>
    </w:p>
    <w:bookmarkEnd w:id="21"/>
    <w:bookmarkStart w:name="z31" w:id="22"/>
    <w:p>
      <w:pPr>
        <w:spacing w:after="0"/>
        <w:ind w:left="0"/>
        <w:jc w:val="both"/>
      </w:pPr>
      <w:r>
        <w:rPr>
          <w:rFonts w:ascii="Times New Roman"/>
          <w:b w:val="false"/>
          <w:i w:val="false"/>
          <w:color w:val="000000"/>
          <w:sz w:val="28"/>
        </w:rPr>
        <w:t>
      7. Көтермелеулерді төлеуге арналған қаражат облыстық бюджеттен көзделеді.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