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614d" w14:textId="1bc6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2019 жылғы 16 шілдедегі № 32 шешімі. Солтүстік Қазақстан облысының Әділет департаментінде 2019 жылғы 18 шілдеде № 5476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инспектордың 2019 жылғы 13 маусымдағы № 01-11/58 ұсынысы негізінде, Архангельск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Архангельск ауылдық округінің Новокаменка ауылында "Карасев и К" жауапкершілігі шектеулі серіктестігінің және "Широкое" шаруашылық қожалығының аумақтарында ірі қара малдың арасында бруцеллез ауру ошағының жойылуына байланысты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Архангельск ауылдық округі әкімінің "Шектеу іс-шараларын белгілеу туралы" 2019 жылғы 12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наурызда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5250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