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001c" w14:textId="56a0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36/13 "2019-2021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22 қарашадағы № 47/8 шешімі. Солтүстік Қазақстан облысының Әділет департаментінде 2019 жылғы 27 қарашада № 5682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Рощин ауылдық округінің бюджетін бекіту туралы" Солтүстік Қазақстан облысы Қызылжар аудандық мәслихатының 2018 жылғы 29 желтоқсандағы № 36/13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30 474,9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24 187,9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31 408,2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 № 47/8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36/13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