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e18a" w14:textId="aace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47/6 шешімі. Солтүстік Қазақстан облысының Әділет департаментінде 2019 жылғы 27 қарашада № 5676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Петерфельд ауылдық округінің бюджетін бекіту туралы" Солтүстік Қазақстан облысы Қызылжар аудандық мәслихатының 2018 жылғы 29 желтоқсандағы № 36/11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10 387,4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31 307,3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43 266,8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47/6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36/11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