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ca5c" w14:textId="298c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25 желтоқсандағы № 340 қаулысы. Солтүстік Қазақстан облысының Әділет департаментінде 2019 жылғы 25 желтоқсанда № 5752 болып тіркелді. Күші жойылды - Солтүстік Қазақстан облысы Жамбыл ауданы әкімдігінің 2024 жылғы 6 ақпандағы № 27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06.02.2024 </w:t>
      </w:r>
      <w:r>
        <w:rPr>
          <w:rFonts w:ascii="Times New Roman"/>
          <w:b w:val="false"/>
          <w:i w:val="false"/>
          <w:color w:val="ff0000"/>
          <w:sz w:val="28"/>
        </w:rPr>
        <w:t>№ 27</w:t>
      </w:r>
      <w:r>
        <w:rPr>
          <w:rFonts w:ascii="Times New Roman"/>
          <w:b w:val="false"/>
          <w:i w:val="false"/>
          <w:color w:val="ff0000"/>
          <w:sz w:val="28"/>
        </w:rPr>
        <w:t xml:space="preserve"> (алғашқыресми жарияланған күнінен кейін күнтізбелік он күн өткен соң қолданысқаенгізіледі)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 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бас бостандығынан айыру орындарынан босатылған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қағидаларына сәйкес, Солтүстік Қазақстан облысы Жамбыл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орындалуына жауапкершілік "Солтүстік Қазақстан облысы Жамбыл ауданының жұмыспен қамту және әлеуметтік бағдарламалар бөлімі"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Жамбыл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 № 340 қаулысына қосымша</w:t>
            </w:r>
          </w:p>
        </w:tc>
      </w:tr>
    </w:tbl>
    <w:bookmarkStart w:name="z11"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