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1318" w14:textId="055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2019 жылғы 24 сәуірдегі № 93 қаулысы. Солтүстік Қазақстан облысының Әділет департаментінде 2019 жылғы 2 мамырда № 5387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атау жаңа редакцияда – Солтүстік Қазақстан облысы Есіл ауданы әкімдігінің 20.09.2022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сайлау туралы" Қазақстан Республикасының Конституциялық заңының 28 - бабы 6 - тармағына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Солтүстік Қазақстан облысы Есіл ауданы әкімдігінің 20.09.2022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– Солтүстік Қазақстан облысы Есіл ауданы әкімдігінің 20.09.2022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Есіл ауданы әкімі аппаратының басшысына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аудандық сайлау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Қуанышпай Баяхметұлы Рахиев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"24" сәуір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2019 жылғы "24" сәуірдегі № 93 қаулысына 1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барлық кандидаттар үшін үгіттік баспа материалдарын орналастыруға арналған орындар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әкімдігінің 20.09.2022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21.05.2024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"Жанна" дүкеніне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"Солтүстік Қазақстан облысы Есіл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мекемесінің су қысымды мұнарасы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"Аsil Grain Комарова"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 көшесі, "Жанна"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көшесі, "Юлия" дүкенінің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 көшесі, "Заградовское"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көшесі, "Агрофирма Есильское"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"Артемка"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"Райгүл"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"Солтүстік Қазақстан облысы әкімдігінің білім басқармасы" коммуналдық мемлекеттік мекемесінің "Есіл ауданының білім бөлімі" коммуналдық мемлекеттік мекемесінің "Асқар Игібаев атындағы орта мектеп" коммуналдық мемлекеттік мекемесі ғимаратының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көшесі, "Радуга" дүкенінің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"Шолпан" дүкенінің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Қазпошта бөлімшесінің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Таранғұл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"Азия-Тарангул" жауапкершілігі шектеулі серіктестігі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"Солтүстік Қазақстан облысы әкімдігінің білім басқармасы" коммуналдық мемлекеттік мекемесінің "Есіл ауданының білім бөлімі" коммуналдық мемлекеттік мекемесінің "Ясновка орта мектебі" коммуналдық мемлекеттік мекемесі ғимаратының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Ыбыраев көшесі, "Қазақстан Республикасы Қаржы министрлігінің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басқармасы" республикалық мемлекеттік мекемесі ғимаратының сол жағында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әкімдігінің 2019 жылғы"24" сәуірдегі № 93 қаулысына 2 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аумағында сайлаушылармен кездесуі үшін үй-жай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Алып тасталды – Солтүстік Қазақстан облысы Есіл ауданы әкімдігінің 20.09.2022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