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9134" w14:textId="4119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атыңдағы ауданның Рузаев ауылдық округі әкімінің 2019 жылғы 28 қаңтардағы № 8 шешімі. Солтүстік Қазақстан облысының Әділет департаментінде 2019 жылғы 30 қаңтарда № 5213 болып тіркелдіЕскерту. Күші жойылды - Солтүстік Қазақстан облысы Ғабит Мүсірепов атындағы ауданның Рузаев ауылдық округі &amp;#601;кімінің 29 шілде 2019 жыл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ауданның Рузаев ауылдық округі əкімінің 29.07.2019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–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бас мемлекеттік ветеринариялық-санитарлық инспекторы 2018 жылғы 28 желтоқсан № 09-08/419 ұсынысы негізінде, Солтүстік Қазақстан облысы Ғабит Мүсірепов атындағы ауданның Рузаев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ауданның Рузаев ауылдық округі Сарыадыр ауылында ірі қара мал арасында бруцеллез ауруының туындауына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