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9134" w14:textId="411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атыңдағы ауданның Рузаев ауылдық округі әкімінің 2019 жылғы 28 қаңтардағы № 8 шешімі. Солтүстік Қазақстан облысының Әділет департаментінде 2019 жылғы 30 қаңтарда № 5213 болып тіркелдіЕскерту. Күші жойылды - Солтүстік Қазақстан облысы Ғабит Мүсірепов атындағы ауданның Рузаев ауылдық округі &amp;#601;кімінің 29 шілде 2019 жыл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ауданның Рузаев ауылдық округі əкімінің 29.07.2019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ветеринариялық-санитарлық инспекторы 2018 жылғы 28 желтоқсан № 09-08/419 ұсынысы негізінде, Солтүстік Қазақстан облысы Ғабит Мүсірепов атындағы ауданның Рузаев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Рузаев ауылдық округі Сарыадыр ауылында ірі қара мал арасында бруцеллез ауруының туындауына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