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c918" w14:textId="c0cc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Ғабит Мүсірепов атындағы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26 желтоқсандағы № 55-2 шешімі. Солтүстік Қазақстан облысының Әділет департаментінде 2019 жылғы 30 желтоқсанда № 5764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2020 жылы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бір мың бес жүз есе айлық есептік көрсеткіштен аспайтын сомада бюджеттік кредит түрінде әлеуметтік колдау ұсынылсын.</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