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c96e" w14:textId="0d5c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39-6 "2019-2021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28 қарашадағы № 54-3 шешімі. Солтүстік Қазақстан облысының Әділет департаментінде 2019 жылғы 5 желтоқсанда № 5704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Новоселов ауылдық округінің бюджетін бекіту туралы" 2018 жылғы 29 желтоқсандағы № 39-6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5194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86 790,3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81 565,3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89 178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___ қарашадағы № ___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№39-6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Новосел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 емес түсімдер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67 419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1 080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2 387,7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