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f920" w14:textId="07bf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9 жылғы 30 қаңтардағы № 21 қаулысы. Солтүстік Қазақстан облысының Әділет департаментінде 2019 жылғы 31 қаңтарда № 5215 болып тіркелді. Күші жойылды - Солтүстік Қазақстан облысы Ғабит Мүсірепов атындағы аудан әкімдігінің 2020 жылғы 13 ақпандағы № 2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əкімдігінің 13.02.2020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мен (Нормативтік құқықтық актілерді мемлекеттік тіркеу тізілімінде № 13898 болып тіркелг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Ғабит Мүсірепов атындағы ауданның әкiмдiгi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 әкімдігінің 2018 жылғы 1 наурыздағы № 64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00 болып тіркелді, 2018 жылғы 26 наурызда Қазақстан Республикасы нормативтiк құқықтық актiлерінің электрондық түрдегі эталондық бақылау банкінде жарияланды)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9 жылғы "30" 01 № 21 қаулысына қосымша</w:t>
            </w:r>
          </w:p>
        </w:tc>
      </w:tr>
    </w:tbl>
    <w:bookmarkStart w:name="z11"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ген ұйымдардың тізімі </w:t>
      </w:r>
    </w:p>
    <w:bookmarkEnd w:id="5"/>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 әкімдігінің 03.04.2019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2749"/>
        <w:gridCol w:w="2505"/>
        <w:gridCol w:w="3719"/>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мөлшер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адам) сәйкес жұмыс орындарының саны</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а" жауапкершілігі шектеулі серіктестіг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сіл" жауапкершілігі шектеулі серіктестіг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у" жауапкершілігі шектеулі серіктестіг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