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997" w14:textId="4d5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6-26-7 "2019-2021 жылдарға арналған Айыртау ауданы Антоновка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28 тамыздағы № 6-34-4 шешімі. Солтүстік Қазақстан облысының Әділет департаментінде 2019 жылғы 9 қыркүйекте № 5554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ауданы Антоновка ауылдық округінің бюджетін бекіту туралы" Айыртау аудандық мәслихатының 2018 жылғы 28 желтоқсандағы № 6-26-7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5144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ауданы Антоновка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28 285,0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22 485,0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29 773,1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1 488,1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 жылға арналған ауылдық округ бюджетіне аудандық бюджеттен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Антоновка ауылдық округінің бюджеті туралы Айыртау аудандық мәслихатының шешімін іске асыру туралы шешімімен белгіленеді.";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ауылдық округ әкімінің 2019-2021 жылдарға арналған Антоновка ауылдық округінің бюджеті туралы Айыртау аудандық мәслихатының шешімін іске асыру туралы шешімімен белгіленеді.";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мәслихаттың 2019 жылғы _____________№ ______шешіміне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мәслихаттың 2018 жылғы 28 желтоқсандағы № 6-26-7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Антоновка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 ібағдарламасы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