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a3bf8" w14:textId="8da3b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Айыртау аудандық мәслихатының 2018 жылғы 28 желтоқсандағы № 6-26-15 "2019-2021 жылдарға арналған Айыртау ауданы Украин ауылдық округінің бюджетін бекіту туралы" шешіміне өзгерістер мен толықтырулар енгізу туралы</w:t>
      </w:r>
    </w:p>
    <w:p>
      <w:pPr>
        <w:spacing w:after="0"/>
        <w:ind w:left="0"/>
        <w:jc w:val="both"/>
      </w:pPr>
      <w:r>
        <w:rPr>
          <w:rFonts w:ascii="Times New Roman"/>
          <w:b w:val="false"/>
          <w:i w:val="false"/>
          <w:color w:val="000000"/>
          <w:sz w:val="28"/>
        </w:rPr>
        <w:t>Солтүстік Қазақстан облысы Айыртау аудандық мәслихатының 2019 жылғы 1 сәуірдегі № 6-29-18 шешімі. Солтүстік Қазақстан облысының Әділет департаментінде 2019 жылғы 4 сәуірде № 5301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104</w:t>
      </w:r>
      <w:r>
        <w:rPr>
          <w:rFonts w:ascii="Times New Roman"/>
          <w:b w:val="false"/>
          <w:i w:val="false"/>
          <w:color w:val="000000"/>
          <w:sz w:val="28"/>
        </w:rPr>
        <w:t xml:space="preserve">, </w:t>
      </w:r>
      <w:r>
        <w:rPr>
          <w:rFonts w:ascii="Times New Roman"/>
          <w:b w:val="false"/>
          <w:i w:val="false"/>
          <w:color w:val="000000"/>
          <w:sz w:val="28"/>
        </w:rPr>
        <w:t>109-1-баптарына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сәйкес Айыртау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Айыртау аудандық мәслихатының "2019-2021 жылдарға арналған Айыртау ауданы Украин ауылдық округінің бюджетін бекіту туралы" 2018 жылғы 28 желтоқсандағы № 6-26-15 </w:t>
      </w:r>
      <w:r>
        <w:rPr>
          <w:rFonts w:ascii="Times New Roman"/>
          <w:b w:val="false"/>
          <w:i w:val="false"/>
          <w:color w:val="000000"/>
          <w:sz w:val="28"/>
        </w:rPr>
        <w:t>шешіміне</w:t>
      </w:r>
      <w:r>
        <w:rPr>
          <w:rFonts w:ascii="Times New Roman"/>
          <w:b w:val="false"/>
          <w:i w:val="false"/>
          <w:color w:val="000000"/>
          <w:sz w:val="28"/>
        </w:rPr>
        <w:t xml:space="preserve"> (2019 жылғы 11 қаңтарда Қазақстан Республикасы нормативтік құқықтық актілерінің электрондық түрдегі эталондық бақылау банкінде жарияланған, нормативтік құқықтық актілерінің мемлекеттік тіркеу тізілімінде № 5140 болып тіркелді) келесі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келесі редакцияда баяндалсын:</w:t>
      </w:r>
    </w:p>
    <w:bookmarkStart w:name="z7" w:id="2"/>
    <w:p>
      <w:pPr>
        <w:spacing w:after="0"/>
        <w:ind w:left="0"/>
        <w:jc w:val="both"/>
      </w:pPr>
      <w:r>
        <w:rPr>
          <w:rFonts w:ascii="Times New Roman"/>
          <w:b w:val="false"/>
          <w:i w:val="false"/>
          <w:color w:val="000000"/>
          <w:sz w:val="28"/>
        </w:rPr>
        <w:t xml:space="preserve">
       "1. 2019-2021 жылдарға арналған Айыртау ауданы Украин ауылдық округінің бюджеті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3-қосымшаларына</w:t>
      </w:r>
      <w:r>
        <w:rPr>
          <w:rFonts w:ascii="Times New Roman"/>
          <w:b w:val="false"/>
          <w:i w:val="false"/>
          <w:color w:val="000000"/>
          <w:sz w:val="28"/>
        </w:rPr>
        <w:t xml:space="preserve"> сәйкес бекітілсін, оның ішінде 2019 жылға мынадай көлемдерде: </w:t>
      </w:r>
    </w:p>
    <w:bookmarkEnd w:id="2"/>
    <w:bookmarkStart w:name="z8" w:id="3"/>
    <w:p>
      <w:pPr>
        <w:spacing w:after="0"/>
        <w:ind w:left="0"/>
        <w:jc w:val="both"/>
      </w:pPr>
      <w:r>
        <w:rPr>
          <w:rFonts w:ascii="Times New Roman"/>
          <w:b w:val="false"/>
          <w:i w:val="false"/>
          <w:color w:val="000000"/>
          <w:sz w:val="28"/>
        </w:rPr>
        <w:t>
      1) кірістер – 19 558,0 мың теңге:</w:t>
      </w:r>
    </w:p>
    <w:bookmarkEnd w:id="3"/>
    <w:bookmarkStart w:name="z9" w:id="4"/>
    <w:p>
      <w:pPr>
        <w:spacing w:after="0"/>
        <w:ind w:left="0"/>
        <w:jc w:val="both"/>
      </w:pPr>
      <w:r>
        <w:rPr>
          <w:rFonts w:ascii="Times New Roman"/>
          <w:b w:val="false"/>
          <w:i w:val="false"/>
          <w:color w:val="000000"/>
          <w:sz w:val="28"/>
        </w:rPr>
        <w:t>
      салықтық түсімдер – 5 500,0 мың теңге;</w:t>
      </w:r>
    </w:p>
    <w:bookmarkEnd w:id="4"/>
    <w:bookmarkStart w:name="z10" w:id="5"/>
    <w:p>
      <w:pPr>
        <w:spacing w:after="0"/>
        <w:ind w:left="0"/>
        <w:jc w:val="both"/>
      </w:pPr>
      <w:r>
        <w:rPr>
          <w:rFonts w:ascii="Times New Roman"/>
          <w:b w:val="false"/>
          <w:i w:val="false"/>
          <w:color w:val="000000"/>
          <w:sz w:val="28"/>
        </w:rPr>
        <w:t>
      салықтық емес түсімдер – 0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6"/>
    <w:bookmarkStart w:name="z12" w:id="7"/>
    <w:p>
      <w:pPr>
        <w:spacing w:after="0"/>
        <w:ind w:left="0"/>
        <w:jc w:val="both"/>
      </w:pPr>
      <w:r>
        <w:rPr>
          <w:rFonts w:ascii="Times New Roman"/>
          <w:b w:val="false"/>
          <w:i w:val="false"/>
          <w:color w:val="000000"/>
          <w:sz w:val="28"/>
        </w:rPr>
        <w:t>
      трансферттер түсімі – 14 058,0 мың теңге;</w:t>
      </w:r>
    </w:p>
    <w:bookmarkEnd w:id="7"/>
    <w:bookmarkStart w:name="z13" w:id="8"/>
    <w:p>
      <w:pPr>
        <w:spacing w:after="0"/>
        <w:ind w:left="0"/>
        <w:jc w:val="both"/>
      </w:pPr>
      <w:r>
        <w:rPr>
          <w:rFonts w:ascii="Times New Roman"/>
          <w:b w:val="false"/>
          <w:i w:val="false"/>
          <w:color w:val="000000"/>
          <w:sz w:val="28"/>
        </w:rPr>
        <w:t>
      2) шығындар – 23 710,5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0 мың теңге:</w:t>
      </w:r>
    </w:p>
    <w:bookmarkEnd w:id="9"/>
    <w:bookmarkStart w:name="z15" w:id="10"/>
    <w:p>
      <w:pPr>
        <w:spacing w:after="0"/>
        <w:ind w:left="0"/>
        <w:jc w:val="both"/>
      </w:pPr>
      <w:r>
        <w:rPr>
          <w:rFonts w:ascii="Times New Roman"/>
          <w:b w:val="false"/>
          <w:i w:val="false"/>
          <w:color w:val="000000"/>
          <w:sz w:val="28"/>
        </w:rPr>
        <w:t>
      бюджеттік кредиттер – 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-4 152,5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4 152,5 мың теңге:</w:t>
      </w:r>
    </w:p>
    <w:bookmarkEnd w:id="16"/>
    <w:bookmarkStart w:name="z22" w:id="17"/>
    <w:p>
      <w:pPr>
        <w:spacing w:after="0"/>
        <w:ind w:left="0"/>
        <w:jc w:val="both"/>
      </w:pPr>
      <w:r>
        <w:rPr>
          <w:rFonts w:ascii="Times New Roman"/>
          <w:b w:val="false"/>
          <w:i w:val="false"/>
          <w:color w:val="000000"/>
          <w:sz w:val="28"/>
        </w:rPr>
        <w:t>
      қарыздар түсімі – 0 мың теңге;</w:t>
      </w:r>
    </w:p>
    <w:bookmarkEnd w:id="17"/>
    <w:bookmarkStart w:name="z23" w:id="18"/>
    <w:p>
      <w:pPr>
        <w:spacing w:after="0"/>
        <w:ind w:left="0"/>
        <w:jc w:val="both"/>
      </w:pPr>
      <w:r>
        <w:rPr>
          <w:rFonts w:ascii="Times New Roman"/>
          <w:b w:val="false"/>
          <w:i w:val="false"/>
          <w:color w:val="000000"/>
          <w:sz w:val="28"/>
        </w:rPr>
        <w:t>
      қарыздарды өтеу – 0 мың теңге;</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4 152,5 мың теңге.";</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w:t>
      </w:r>
      <w:r>
        <w:rPr>
          <w:rFonts w:ascii="Times New Roman"/>
          <w:b w:val="false"/>
          <w:i w:val="false"/>
          <w:color w:val="000000"/>
          <w:sz w:val="28"/>
        </w:rPr>
        <w:t xml:space="preserve"> келесі редакцияда баяндалсын:</w:t>
      </w:r>
    </w:p>
    <w:bookmarkStart w:name="z26" w:id="20"/>
    <w:p>
      <w:pPr>
        <w:spacing w:after="0"/>
        <w:ind w:left="0"/>
        <w:jc w:val="both"/>
      </w:pPr>
      <w:r>
        <w:rPr>
          <w:rFonts w:ascii="Times New Roman"/>
          <w:b w:val="false"/>
          <w:i w:val="false"/>
          <w:color w:val="000000"/>
          <w:sz w:val="28"/>
        </w:rPr>
        <w:t>
       "6. 2019 жылға арналған ауылдық округ бюджетінде республикалық бюджеттен ең төменгі жалақы мөлшерінің өзгеруіне байланысты азаматтық қызметшілердің жекелеген санаттарының, мемлекеттік бюджет қаражаты есебінен ұсталатын ұйымдар қызметкерлерінің, қазыналық кәсіпорындар қызметкерлерінің жалақысын көтеруге нысаналы трансферттер 1 266,0 мың теңге сомасында ескерілсін.</w:t>
      </w:r>
    </w:p>
    <w:bookmarkEnd w:id="20"/>
    <w:bookmarkStart w:name="z27" w:id="21"/>
    <w:p>
      <w:pPr>
        <w:spacing w:after="0"/>
        <w:ind w:left="0"/>
        <w:jc w:val="both"/>
      </w:pPr>
      <w:r>
        <w:rPr>
          <w:rFonts w:ascii="Times New Roman"/>
          <w:b w:val="false"/>
          <w:i w:val="false"/>
          <w:color w:val="000000"/>
          <w:sz w:val="28"/>
        </w:rPr>
        <w:t>
      Көрсетілген республикалық бюджеттен нысаналы трансферттерді бөлу ауылдық округ әкімінің 2019-2021 жылдарға арналған Айыртау ауданы Украин ауылдық округінің бюджетін бекіту туралы Айыртау аудандық мәслихаттың шешімін іске асыру туралы шешімімен белгіленеді.";</w:t>
      </w:r>
    </w:p>
    <w:bookmarkEnd w:id="21"/>
    <w:bookmarkStart w:name="z28" w:id="22"/>
    <w:p>
      <w:pPr>
        <w:spacing w:after="0"/>
        <w:ind w:left="0"/>
        <w:jc w:val="both"/>
      </w:pPr>
      <w:r>
        <w:rPr>
          <w:rFonts w:ascii="Times New Roman"/>
          <w:b w:val="false"/>
          <w:i w:val="false"/>
          <w:color w:val="000000"/>
          <w:sz w:val="28"/>
        </w:rPr>
        <w:t xml:space="preserve">
      келесі мазмұндағы </w:t>
      </w:r>
      <w:r>
        <w:rPr>
          <w:rFonts w:ascii="Times New Roman"/>
          <w:b w:val="false"/>
          <w:i w:val="false"/>
          <w:color w:val="000000"/>
          <w:sz w:val="28"/>
        </w:rPr>
        <w:t>6-1 тармағымен</w:t>
      </w:r>
      <w:r>
        <w:rPr>
          <w:rFonts w:ascii="Times New Roman"/>
          <w:b w:val="false"/>
          <w:i w:val="false"/>
          <w:color w:val="000000"/>
          <w:sz w:val="28"/>
        </w:rPr>
        <w:t xml:space="preserve"> толықтырылсын:</w:t>
      </w:r>
    </w:p>
    <w:bookmarkEnd w:id="22"/>
    <w:bookmarkStart w:name="z29" w:id="23"/>
    <w:p>
      <w:pPr>
        <w:spacing w:after="0"/>
        <w:ind w:left="0"/>
        <w:jc w:val="both"/>
      </w:pPr>
      <w:r>
        <w:rPr>
          <w:rFonts w:ascii="Times New Roman"/>
          <w:b w:val="false"/>
          <w:i w:val="false"/>
          <w:color w:val="000000"/>
          <w:sz w:val="28"/>
        </w:rPr>
        <w:t>
       "6-1. 4-қосымшаға сәйкес ауылдық округі бюджетінде қаржылық жыл басына қалыптасқан бюджет қаражатының бос қалдықтары есебінен шығындары қарастырылсын.";</w:t>
      </w:r>
    </w:p>
    <w:bookmarkEnd w:id="23"/>
    <w:bookmarkStart w:name="z30" w:id="2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жаңа редакцияда баяндалсын;</w:t>
      </w:r>
    </w:p>
    <w:bookmarkEnd w:id="24"/>
    <w:bookmarkStart w:name="z31" w:id="25"/>
    <w:p>
      <w:pPr>
        <w:spacing w:after="0"/>
        <w:ind w:left="0"/>
        <w:jc w:val="both"/>
      </w:pPr>
      <w:r>
        <w:rPr>
          <w:rFonts w:ascii="Times New Roman"/>
          <w:b w:val="false"/>
          <w:i w:val="false"/>
          <w:color w:val="000000"/>
          <w:sz w:val="28"/>
        </w:rPr>
        <w:t xml:space="preserve">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4 қосымшамен толықтырылсын.</w:t>
      </w:r>
    </w:p>
    <w:bookmarkEnd w:id="25"/>
    <w:bookmarkStart w:name="z32" w:id="26"/>
    <w:p>
      <w:pPr>
        <w:spacing w:after="0"/>
        <w:ind w:left="0"/>
        <w:jc w:val="both"/>
      </w:pPr>
      <w:r>
        <w:rPr>
          <w:rFonts w:ascii="Times New Roman"/>
          <w:b w:val="false"/>
          <w:i w:val="false"/>
          <w:color w:val="000000"/>
          <w:sz w:val="28"/>
        </w:rPr>
        <w:t>
      2. Осы шешім 2019 жылғы 1 қаңтардан бастап қолданысқа енгізіледі.</w:t>
      </w:r>
    </w:p>
    <w:bookmarkEnd w:id="26"/>
    <w:tbl>
      <w:tblPr>
        <w:tblW w:w="0" w:type="auto"/>
        <w:tblCellSpacing w:w="0" w:type="auto"/>
        <w:tblBorders>
          <w:top w:val="none"/>
          <w:left w:val="none"/>
          <w:bottom w:val="none"/>
          <w:right w:val="none"/>
          <w:insideH w:val="none"/>
          <w:insideV w:val="none"/>
        </w:tblBorders>
      </w:tblPr>
      <w:tblGrid>
        <w:gridCol w:w="7798"/>
        <w:gridCol w:w="4202"/>
      </w:tblGrid>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Айыртау аудандық </w:t>
            </w:r>
            <w:r>
              <w:br/>
            </w:r>
            <w:r>
              <w:rPr>
                <w:rFonts w:ascii="Times New Roman"/>
                <w:b w:val="false"/>
                <w:i/>
                <w:color w:val="000000"/>
                <w:sz w:val="20"/>
              </w:rPr>
              <w:t xml:space="preserve">мәслихатының </w:t>
            </w:r>
            <w:r>
              <w:br/>
            </w:r>
            <w:r>
              <w:rPr>
                <w:rFonts w:ascii="Times New Roman"/>
                <w:b w:val="false"/>
                <w:i/>
                <w:color w:val="000000"/>
                <w:sz w:val="20"/>
              </w:rPr>
              <w:t xml:space="preserve">XXIX сессиясының төрайымы </w:t>
            </w:r>
            <w:r>
              <w:rPr>
                <w:rFonts w:ascii="Times New Roman"/>
                <w:b w:val="false"/>
                <w:i w:val="false"/>
                <w:color w:val="000000"/>
                <w:sz w:val="20"/>
              </w:rPr>
              <w:t>
</w:t>
            </w:r>
          </w:p>
        </w:tc>
        <w:tc>
          <w:tcPr>
            <w:tcW w:w="42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Б.Жандосова</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r>
              <w:br/>
            </w:r>
            <w:r>
              <w:rPr>
                <w:rFonts w:ascii="Times New Roman"/>
                <w:b w:val="false"/>
                <w:i/>
                <w:color w:val="000000"/>
                <w:sz w:val="20"/>
              </w:rPr>
              <w:t xml:space="preserve">Айыртау аудандық </w:t>
            </w:r>
            <w:r>
              <w:br/>
            </w: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2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Б.Жанахметов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Айыртау аудандық мәслихатының 2019 жылғы_____________ № ______шешіміне 1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аудандық мәслихатының 2019 жылғы 28 желтоқсандағы №6-26-15 шешіміне 1 қосымша</w:t>
            </w:r>
          </w:p>
        </w:tc>
      </w:tr>
    </w:tbl>
    <w:bookmarkStart w:name="z37" w:id="27"/>
    <w:p>
      <w:pPr>
        <w:spacing w:after="0"/>
        <w:ind w:left="0"/>
        <w:jc w:val="left"/>
      </w:pPr>
      <w:r>
        <w:rPr>
          <w:rFonts w:ascii="Times New Roman"/>
          <w:b/>
          <w:i w:val="false"/>
          <w:color w:val="000000"/>
        </w:rPr>
        <w:t xml:space="preserve"> 2019 жылға арналған Айыртау ауданы Украин ауылдық округінің бюджеті</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8"/>
        <w:gridCol w:w="1328"/>
        <w:gridCol w:w="1328"/>
        <w:gridCol w:w="5940"/>
        <w:gridCol w:w="272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19 558,0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14 058,0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14 058,0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14 058,0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5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23 710,5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19 994,0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19 994,0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19 834,0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3 216,5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3 216,5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2 816,5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-4 152,5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4 152,5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9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4 152,5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4 152,5</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4 152,5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аудандық мәслихатының 2019 жылғы _____________ № ______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Айыртау аудандық мәслихатының 2019 жылғы 28 желтоқсандағы № 6-26-15 шешіміне 4 қосымша</w:t>
            </w:r>
          </w:p>
        </w:tc>
      </w:tr>
    </w:tbl>
    <w:bookmarkStart w:name="z40" w:id="28"/>
    <w:p>
      <w:pPr>
        <w:spacing w:after="0"/>
        <w:ind w:left="0"/>
        <w:jc w:val="left"/>
      </w:pPr>
      <w:r>
        <w:rPr>
          <w:rFonts w:ascii="Times New Roman"/>
          <w:b/>
          <w:i w:val="false"/>
          <w:color w:val="000000"/>
        </w:rPr>
        <w:t xml:space="preserve"> 2019 жылдың 1 қаңтарына қалыптасқан бюджеттік қаражаттың бос қалдықтарын бағыттау</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6"/>
        <w:gridCol w:w="1367"/>
        <w:gridCol w:w="1367"/>
        <w:gridCol w:w="6113"/>
        <w:gridCol w:w="244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4 152,5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4 152,5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4 152,5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6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4 152,5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3 216,5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3 216,5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2 816,5</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 қмаңызы бар қала, ауыл, кент, ауылдық округ әкімінің аппараты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