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0460" w14:textId="c380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6-26-9 "2019-2021 жылдарға арналған Айыртау ауданы Володар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6-29-12 шешімі. Солтүстік Қазақстан облысының Әділет департаментінде 2019 жылғы 3 сәуірде № 5295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Володар ауылдық округінің бюджетін бекіту туралы" 2018 жылғы 28 желтоқсандағы № 6-26-9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5185 болып тіркелді)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10 770,0 мың теңге сомасында ескерілсін.</w:t>
      </w:r>
    </w:p>
    <w:bookmarkEnd w:id="2"/>
    <w:bookmarkStart w:name="z8" w:id="3"/>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Володар ауылдық округінің бюджеті туралы Айыртау аудандық мәслихаттың шешімін іске асыру туралы шешімімен белгіленеді.";</w:t>
      </w:r>
    </w:p>
    <w:bookmarkEnd w:id="3"/>
    <w:bookmarkStart w:name="z9"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6-2 тармағымен</w:t>
      </w:r>
      <w:r>
        <w:rPr>
          <w:rFonts w:ascii="Times New Roman"/>
          <w:b w:val="false"/>
          <w:i w:val="false"/>
          <w:color w:val="000000"/>
          <w:sz w:val="28"/>
        </w:rPr>
        <w:t xml:space="preserve"> толықтырылсын:</w:t>
      </w:r>
    </w:p>
    <w:bookmarkEnd w:id="4"/>
    <w:bookmarkStart w:name="z10" w:id="5"/>
    <w:p>
      <w:pPr>
        <w:spacing w:after="0"/>
        <w:ind w:left="0"/>
        <w:jc w:val="both"/>
      </w:pPr>
      <w:r>
        <w:rPr>
          <w:rFonts w:ascii="Times New Roman"/>
          <w:b w:val="false"/>
          <w:i w:val="false"/>
          <w:color w:val="000000"/>
          <w:sz w:val="28"/>
        </w:rPr>
        <w:t>
       "6-2.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1 941,0 мың теңге сомасында ескерілсін.</w:t>
      </w:r>
    </w:p>
    <w:bookmarkEnd w:id="5"/>
    <w:bookmarkStart w:name="z11" w:id="6"/>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Володар ауылдық округінің бюджетін бекіту туралы Айыртау аудандық мәслихаттың шешімін іске асыру туралы шешімімен белгіленеді.";</w:t>
      </w:r>
    </w:p>
    <w:bookmarkEnd w:id="6"/>
    <w:bookmarkStart w:name="z12"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7"/>
    <w:bookmarkStart w:name="z13" w:id="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 №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6-26-9 шешіміне 1 қосымша</w:t>
            </w:r>
          </w:p>
        </w:tc>
      </w:tr>
    </w:tbl>
    <w:bookmarkStart w:name="z18" w:id="9"/>
    <w:p>
      <w:pPr>
        <w:spacing w:after="0"/>
        <w:ind w:left="0"/>
        <w:jc w:val="left"/>
      </w:pPr>
      <w:r>
        <w:rPr>
          <w:rFonts w:ascii="Times New Roman"/>
          <w:b/>
          <w:i w:val="false"/>
          <w:color w:val="000000"/>
        </w:rPr>
        <w:t xml:space="preserve"> 2019 жылға арналған Айыртау ауданы Володар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 есалынатын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асалынатын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 іжайластыруды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