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f284" w14:textId="96cf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2019 жылғы 25 желтоқсандағы № 35-1 шешімі. Солтүстік Қазақстан облысының Әділет департаментінде 2019 жылғы 30 желтоқсанда № 5770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шешімінің </w:t>
      </w:r>
      <w:r>
        <w:rPr>
          <w:rFonts w:ascii="Times New Roman"/>
          <w:b w:val="false"/>
          <w:i w:val="false"/>
          <w:color w:val="ff0000"/>
          <w:sz w:val="28"/>
        </w:rPr>
        <w:t>15-тармағымен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5989090,2 мың теңге:</w:t>
      </w:r>
    </w:p>
    <w:bookmarkEnd w:id="3"/>
    <w:bookmarkStart w:name="z9" w:id="4"/>
    <w:p>
      <w:pPr>
        <w:spacing w:after="0"/>
        <w:ind w:left="0"/>
        <w:jc w:val="both"/>
      </w:pPr>
      <w:r>
        <w:rPr>
          <w:rFonts w:ascii="Times New Roman"/>
          <w:b w:val="false"/>
          <w:i w:val="false"/>
          <w:color w:val="000000"/>
          <w:sz w:val="28"/>
        </w:rPr>
        <w:t>
      салықтық түсімдер – 522262,5 мың теңге;</w:t>
      </w:r>
    </w:p>
    <w:bookmarkEnd w:id="4"/>
    <w:bookmarkStart w:name="z10" w:id="5"/>
    <w:p>
      <w:pPr>
        <w:spacing w:after="0"/>
        <w:ind w:left="0"/>
        <w:jc w:val="both"/>
      </w:pPr>
      <w:r>
        <w:rPr>
          <w:rFonts w:ascii="Times New Roman"/>
          <w:b w:val="false"/>
          <w:i w:val="false"/>
          <w:color w:val="000000"/>
          <w:sz w:val="28"/>
        </w:rPr>
        <w:t>
      салықтық емес түсімдер - 5614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7662 мың теңге;</w:t>
      </w:r>
    </w:p>
    <w:bookmarkEnd w:id="6"/>
    <w:bookmarkStart w:name="z12" w:id="7"/>
    <w:p>
      <w:pPr>
        <w:spacing w:after="0"/>
        <w:ind w:left="0"/>
        <w:jc w:val="both"/>
      </w:pPr>
      <w:r>
        <w:rPr>
          <w:rFonts w:ascii="Times New Roman"/>
          <w:b w:val="false"/>
          <w:i w:val="false"/>
          <w:color w:val="000000"/>
          <w:sz w:val="28"/>
        </w:rPr>
        <w:t>
      трансферттер түсімі – 5453551,7 мың теңге;</w:t>
      </w:r>
    </w:p>
    <w:bookmarkEnd w:id="7"/>
    <w:bookmarkStart w:name="z13" w:id="8"/>
    <w:p>
      <w:pPr>
        <w:spacing w:after="0"/>
        <w:ind w:left="0"/>
        <w:jc w:val="both"/>
      </w:pPr>
      <w:r>
        <w:rPr>
          <w:rFonts w:ascii="Times New Roman"/>
          <w:b w:val="false"/>
          <w:i w:val="false"/>
          <w:color w:val="000000"/>
          <w:sz w:val="28"/>
        </w:rPr>
        <w:t>
      2) шығындар – 6066281,4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984350,7 мың теңге:</w:t>
      </w:r>
    </w:p>
    <w:bookmarkEnd w:id="9"/>
    <w:bookmarkStart w:name="z15" w:id="10"/>
    <w:p>
      <w:pPr>
        <w:spacing w:after="0"/>
        <w:ind w:left="0"/>
        <w:jc w:val="both"/>
      </w:pPr>
      <w:r>
        <w:rPr>
          <w:rFonts w:ascii="Times New Roman"/>
          <w:b w:val="false"/>
          <w:i w:val="false"/>
          <w:color w:val="000000"/>
          <w:sz w:val="28"/>
        </w:rPr>
        <w:t>
      бюджеттік кредиттер – 999856,9 теңге;</w:t>
      </w:r>
    </w:p>
    <w:bookmarkEnd w:id="10"/>
    <w:bookmarkStart w:name="z16" w:id="11"/>
    <w:p>
      <w:pPr>
        <w:spacing w:after="0"/>
        <w:ind w:left="0"/>
        <w:jc w:val="both"/>
      </w:pPr>
      <w:r>
        <w:rPr>
          <w:rFonts w:ascii="Times New Roman"/>
          <w:b w:val="false"/>
          <w:i w:val="false"/>
          <w:color w:val="000000"/>
          <w:sz w:val="28"/>
        </w:rPr>
        <w:t>
      бюджеттік кредиттерді өтеу – 15506,2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- 1061541,9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1061541,9 мың теңге:</w:t>
      </w:r>
    </w:p>
    <w:bookmarkEnd w:id="16"/>
    <w:bookmarkStart w:name="z22" w:id="17"/>
    <w:p>
      <w:pPr>
        <w:spacing w:after="0"/>
        <w:ind w:left="0"/>
        <w:jc w:val="both"/>
      </w:pPr>
      <w:r>
        <w:rPr>
          <w:rFonts w:ascii="Times New Roman"/>
          <w:b w:val="false"/>
          <w:i w:val="false"/>
          <w:color w:val="000000"/>
          <w:sz w:val="28"/>
        </w:rPr>
        <w:t>
      қарыздар түсімі – 999856,9 мың теңге;</w:t>
      </w:r>
    </w:p>
    <w:bookmarkEnd w:id="17"/>
    <w:p>
      <w:pPr>
        <w:spacing w:after="0"/>
        <w:ind w:left="0"/>
        <w:jc w:val="both"/>
      </w:pPr>
      <w:r>
        <w:rPr>
          <w:rFonts w:ascii="Times New Roman"/>
          <w:b w:val="false"/>
          <w:i w:val="false"/>
          <w:color w:val="000000"/>
          <w:sz w:val="28"/>
        </w:rPr>
        <w:t>
      қарыздарды өтеу – 15506,2 мың теңге;</w:t>
      </w:r>
    </w:p>
    <w:p>
      <w:pPr>
        <w:spacing w:after="0"/>
        <w:ind w:left="0"/>
        <w:jc w:val="both"/>
      </w:pPr>
      <w:r>
        <w:rPr>
          <w:rFonts w:ascii="Times New Roman"/>
          <w:b w:val="false"/>
          <w:i w:val="false"/>
          <w:color w:val="000000"/>
          <w:sz w:val="28"/>
        </w:rPr>
        <w:t>
      бюджет қаражатының пайдаланылатын қалдықтары – 77191,2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мəслихатының 15.10.2020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жаңа редакцияда - Солтүстік Қазақстан облысы Аққайың ауданы мәслихатының 25.11.2020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аудан бюджетінің кірістері Қазақстан Республикасы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8" w:id="22"/>
    <w:p>
      <w:pPr>
        <w:spacing w:after="0"/>
        <w:ind w:left="0"/>
        <w:jc w:val="both"/>
      </w:pPr>
      <w:r>
        <w:rPr>
          <w:rFonts w:ascii="Times New Roman"/>
          <w:b w:val="false"/>
          <w:i w:val="false"/>
          <w:color w:val="000000"/>
          <w:sz w:val="28"/>
        </w:rPr>
        <w:t>
      2)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2"/>
    <w:bookmarkStart w:name="z29" w:id="23"/>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3"/>
    <w:bookmarkStart w:name="z30" w:id="24"/>
    <w:p>
      <w:pPr>
        <w:spacing w:after="0"/>
        <w:ind w:left="0"/>
        <w:jc w:val="both"/>
      </w:pPr>
      <w:r>
        <w:rPr>
          <w:rFonts w:ascii="Times New Roman"/>
          <w:b w:val="false"/>
          <w:i w:val="false"/>
          <w:color w:val="000000"/>
          <w:sz w:val="28"/>
        </w:rPr>
        <w:t>
      4)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4"/>
    <w:bookmarkStart w:name="z31" w:id="25"/>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5"/>
    <w:bookmarkStart w:name="z32" w:id="26"/>
    <w:p>
      <w:pPr>
        <w:spacing w:after="0"/>
        <w:ind w:left="0"/>
        <w:jc w:val="both"/>
      </w:pPr>
      <w:r>
        <w:rPr>
          <w:rFonts w:ascii="Times New Roman"/>
          <w:b w:val="false"/>
          <w:i w:val="false"/>
          <w:color w:val="000000"/>
          <w:sz w:val="28"/>
        </w:rPr>
        <w:t>
      6) бірыңғай жер салығы;</w:t>
      </w:r>
    </w:p>
    <w:bookmarkEnd w:id="26"/>
    <w:bookmarkStart w:name="z33" w:id="27"/>
    <w:p>
      <w:pPr>
        <w:spacing w:after="0"/>
        <w:ind w:left="0"/>
        <w:jc w:val="both"/>
      </w:pPr>
      <w:r>
        <w:rPr>
          <w:rFonts w:ascii="Times New Roman"/>
          <w:b w:val="false"/>
          <w:i w:val="false"/>
          <w:color w:val="000000"/>
          <w:sz w:val="28"/>
        </w:rPr>
        <w:t>
      7) мыналардан:</w:t>
      </w:r>
    </w:p>
    <w:bookmarkEnd w:id="27"/>
    <w:bookmarkStart w:name="z34" w:id="2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8"/>
    <w:bookmarkStart w:name="z35" w:id="29"/>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9"/>
    <w:bookmarkStart w:name="z36" w:id="30"/>
    <w:p>
      <w:pPr>
        <w:spacing w:after="0"/>
        <w:ind w:left="0"/>
        <w:jc w:val="both"/>
      </w:pPr>
      <w:r>
        <w:rPr>
          <w:rFonts w:ascii="Times New Roman"/>
          <w:b w:val="false"/>
          <w:i w:val="false"/>
          <w:color w:val="000000"/>
          <w:sz w:val="28"/>
        </w:rPr>
        <w:t>
      8) тіркелген салық;</w:t>
      </w:r>
    </w:p>
    <w:bookmarkEnd w:id="30"/>
    <w:bookmarkStart w:name="z37" w:id="31"/>
    <w:p>
      <w:pPr>
        <w:spacing w:after="0"/>
        <w:ind w:left="0"/>
        <w:jc w:val="both"/>
      </w:pPr>
      <w:r>
        <w:rPr>
          <w:rFonts w:ascii="Times New Roman"/>
          <w:b w:val="false"/>
          <w:i w:val="false"/>
          <w:color w:val="000000"/>
          <w:sz w:val="28"/>
        </w:rPr>
        <w:t>
      9) бензинге (авиациялық бензинді қоспағанда) және дизель отынына ақциздер;</w:t>
      </w:r>
    </w:p>
    <w:bookmarkEnd w:id="31"/>
    <w:bookmarkStart w:name="z38" w:id="32"/>
    <w:p>
      <w:pPr>
        <w:spacing w:after="0"/>
        <w:ind w:left="0"/>
        <w:jc w:val="both"/>
      </w:pPr>
      <w:r>
        <w:rPr>
          <w:rFonts w:ascii="Times New Roman"/>
          <w:b w:val="false"/>
          <w:i w:val="false"/>
          <w:color w:val="000000"/>
          <w:sz w:val="28"/>
        </w:rPr>
        <w:t>
      10) жер учаскелерін пайдаланғаны үшін төлемақы;</w:t>
      </w:r>
    </w:p>
    <w:bookmarkEnd w:id="32"/>
    <w:bookmarkStart w:name="z39" w:id="33"/>
    <w:p>
      <w:pPr>
        <w:spacing w:after="0"/>
        <w:ind w:left="0"/>
        <w:jc w:val="both"/>
      </w:pPr>
      <w:r>
        <w:rPr>
          <w:rFonts w:ascii="Times New Roman"/>
          <w:b w:val="false"/>
          <w:i w:val="false"/>
          <w:color w:val="000000"/>
          <w:sz w:val="28"/>
        </w:rPr>
        <w:t>
      11) қызметтің жекелеген түрлерімен айналысу құқығы үшін лицензиялық алым;</w:t>
      </w:r>
    </w:p>
    <w:bookmarkEnd w:id="33"/>
    <w:bookmarkStart w:name="z40" w:id="34"/>
    <w:p>
      <w:pPr>
        <w:spacing w:after="0"/>
        <w:ind w:left="0"/>
        <w:jc w:val="both"/>
      </w:pPr>
      <w:r>
        <w:rPr>
          <w:rFonts w:ascii="Times New Roman"/>
          <w:b w:val="false"/>
          <w:i w:val="false"/>
          <w:color w:val="000000"/>
          <w:sz w:val="28"/>
        </w:rPr>
        <w:t>
      12) қызметтің жекелеген түрлерiмен айналысуға лицензияларды пайдаланғаны үшін төлемақы;</w:t>
      </w:r>
    </w:p>
    <w:bookmarkEnd w:id="34"/>
    <w:bookmarkStart w:name="z41" w:id="35"/>
    <w:p>
      <w:pPr>
        <w:spacing w:after="0"/>
        <w:ind w:left="0"/>
        <w:jc w:val="both"/>
      </w:pPr>
      <w:r>
        <w:rPr>
          <w:rFonts w:ascii="Times New Roman"/>
          <w:b w:val="false"/>
          <w:i w:val="false"/>
          <w:color w:val="000000"/>
          <w:sz w:val="28"/>
        </w:rPr>
        <w:t>
      13)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5"/>
    <w:bookmarkStart w:name="z42" w:id="36"/>
    <w:p>
      <w:pPr>
        <w:spacing w:after="0"/>
        <w:ind w:left="0"/>
        <w:jc w:val="both"/>
      </w:pPr>
      <w:r>
        <w:rPr>
          <w:rFonts w:ascii="Times New Roman"/>
          <w:b w:val="false"/>
          <w:i w:val="false"/>
          <w:color w:val="000000"/>
          <w:sz w:val="28"/>
        </w:rPr>
        <w:t>
      14) көлік құралдарын мемлекеттік тіркегені, сондай-ақ кайта тіркегені үшін алым;</w:t>
      </w:r>
    </w:p>
    <w:bookmarkEnd w:id="36"/>
    <w:bookmarkStart w:name="z43" w:id="37"/>
    <w:p>
      <w:pPr>
        <w:spacing w:after="0"/>
        <w:ind w:left="0"/>
        <w:jc w:val="both"/>
      </w:pPr>
      <w:r>
        <w:rPr>
          <w:rFonts w:ascii="Times New Roman"/>
          <w:b w:val="false"/>
          <w:i w:val="false"/>
          <w:color w:val="000000"/>
          <w:sz w:val="28"/>
        </w:rPr>
        <w:t>
      15) жылжымалы мүлік кепілін және кеменің немесе жасалып жатқан кеменің ипотекасын мемлекеттік тіркегені үшін алым;</w:t>
      </w:r>
    </w:p>
    <w:bookmarkEnd w:id="37"/>
    <w:bookmarkStart w:name="z44" w:id="38"/>
    <w:p>
      <w:pPr>
        <w:spacing w:after="0"/>
        <w:ind w:left="0"/>
        <w:jc w:val="both"/>
      </w:pPr>
      <w:r>
        <w:rPr>
          <w:rFonts w:ascii="Times New Roman"/>
          <w:b w:val="false"/>
          <w:i w:val="false"/>
          <w:color w:val="000000"/>
          <w:sz w:val="28"/>
        </w:rPr>
        <w:t>
      16)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8"/>
    <w:bookmarkStart w:name="z45" w:id="39"/>
    <w:p>
      <w:pPr>
        <w:spacing w:after="0"/>
        <w:ind w:left="0"/>
        <w:jc w:val="both"/>
      </w:pPr>
      <w:r>
        <w:rPr>
          <w:rFonts w:ascii="Times New Roman"/>
          <w:b w:val="false"/>
          <w:i w:val="false"/>
          <w:color w:val="000000"/>
          <w:sz w:val="28"/>
        </w:rPr>
        <w:t>
      17) республикалық бюджет есебіне жазылатын консулдық алымнан және мемлекеттік баждардан басқа, мемлекеттік баж.</w:t>
      </w:r>
    </w:p>
    <w:bookmarkEnd w:id="39"/>
    <w:bookmarkStart w:name="z46" w:id="40"/>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40"/>
    <w:bookmarkStart w:name="z47" w:id="41"/>
    <w:p>
      <w:pPr>
        <w:spacing w:after="0"/>
        <w:ind w:left="0"/>
        <w:jc w:val="both"/>
      </w:pPr>
      <w:r>
        <w:rPr>
          <w:rFonts w:ascii="Times New Roman"/>
          <w:b w:val="false"/>
          <w:i w:val="false"/>
          <w:color w:val="000000"/>
          <w:sz w:val="28"/>
        </w:rPr>
        <w:t>
      1) коммуналдық меншіктен түсетін кірістер:</w:t>
      </w:r>
    </w:p>
    <w:bookmarkEnd w:id="41"/>
    <w:bookmarkStart w:name="z48" w:id="42"/>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2"/>
    <w:bookmarkStart w:name="z49" w:id="43"/>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3"/>
    <w:bookmarkStart w:name="z50" w:id="44"/>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4"/>
    <w:bookmarkStart w:name="z51" w:id="45"/>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5"/>
    <w:bookmarkStart w:name="z52" w:id="46"/>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6"/>
    <w:bookmarkStart w:name="z53" w:id="47"/>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7"/>
    <w:bookmarkStart w:name="z54" w:id="48"/>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48"/>
    <w:bookmarkStart w:name="z55" w:id="49"/>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49"/>
    <w:bookmarkStart w:name="z56" w:id="50"/>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0"/>
    <w:bookmarkStart w:name="z57" w:id="51"/>
    <w:p>
      <w:pPr>
        <w:spacing w:after="0"/>
        <w:ind w:left="0"/>
        <w:jc w:val="both"/>
      </w:pPr>
      <w:r>
        <w:rPr>
          <w:rFonts w:ascii="Times New Roman"/>
          <w:b w:val="false"/>
          <w:i w:val="false"/>
          <w:color w:val="000000"/>
          <w:sz w:val="28"/>
        </w:rPr>
        <w:t>
      5) аудандық бюджетке түсетін басқа да салықтық емес түсімдер.</w:t>
      </w:r>
    </w:p>
    <w:bookmarkEnd w:id="51"/>
    <w:bookmarkStart w:name="z58" w:id="52"/>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52"/>
    <w:bookmarkStart w:name="z59" w:id="53"/>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53"/>
    <w:bookmarkStart w:name="z60" w:id="54"/>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54"/>
    <w:bookmarkStart w:name="z61" w:id="55"/>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55"/>
    <w:bookmarkStart w:name="z62" w:id="56"/>
    <w:p>
      <w:pPr>
        <w:spacing w:after="0"/>
        <w:ind w:left="0"/>
        <w:jc w:val="both"/>
      </w:pPr>
      <w:r>
        <w:rPr>
          <w:rFonts w:ascii="Times New Roman"/>
          <w:b w:val="false"/>
          <w:i w:val="false"/>
          <w:color w:val="000000"/>
          <w:sz w:val="28"/>
        </w:rPr>
        <w:t>
      5. Облыстық бюджетінен аудан бюджетіне берілетін сомасы 3266351 мың теңге бюджеттік субвенция белгіленсін.</w:t>
      </w:r>
    </w:p>
    <w:bookmarkEnd w:id="56"/>
    <w:bookmarkStart w:name="z63" w:id="57"/>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57"/>
    <w:bookmarkStart w:name="z64" w:id="58"/>
    <w:p>
      <w:pPr>
        <w:spacing w:after="0"/>
        <w:ind w:left="0"/>
        <w:jc w:val="both"/>
      </w:pPr>
      <w:r>
        <w:rPr>
          <w:rFonts w:ascii="Times New Roman"/>
          <w:b w:val="false"/>
          <w:i w:val="false"/>
          <w:color w:val="000000"/>
          <w:sz w:val="28"/>
        </w:rPr>
        <w:t xml:space="preserve">
      7. Бюджеттің төртінші деңгейдегі бюджеттік субвенция 401327 мың теңге сомада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58"/>
    <w:bookmarkStart w:name="z65" w:id="59"/>
    <w:p>
      <w:pPr>
        <w:spacing w:after="0"/>
        <w:ind w:left="0"/>
        <w:jc w:val="both"/>
      </w:pPr>
      <w:r>
        <w:rPr>
          <w:rFonts w:ascii="Times New Roman"/>
          <w:b w:val="false"/>
          <w:i w:val="false"/>
          <w:color w:val="000000"/>
          <w:sz w:val="28"/>
        </w:rPr>
        <w:t>
      8. 2020 жылға арналған аудан бюджетінде республикалық бюджеттен берілетін нысаналы трансферттер түсімдері ескерілсін, оның ішінде:</w:t>
      </w:r>
    </w:p>
    <w:bookmarkEnd w:id="59"/>
    <w:bookmarkStart w:name="z66" w:id="60"/>
    <w:p>
      <w:pPr>
        <w:spacing w:after="0"/>
        <w:ind w:left="0"/>
        <w:jc w:val="both"/>
      </w:pPr>
      <w:r>
        <w:rPr>
          <w:rFonts w:ascii="Times New Roman"/>
          <w:b w:val="false"/>
          <w:i w:val="false"/>
          <w:color w:val="000000"/>
          <w:sz w:val="28"/>
        </w:rPr>
        <w:t>
      1) мемлекеттік атаулы әлеуметтік көмек төлеуге;</w:t>
      </w:r>
    </w:p>
    <w:bookmarkEnd w:id="60"/>
    <w:bookmarkStart w:name="z67" w:id="61"/>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 және өмір сүру сапасын жақсартуға;</w:t>
      </w:r>
    </w:p>
    <w:bookmarkEnd w:id="61"/>
    <w:bookmarkStart w:name="z68" w:id="62"/>
    <w:p>
      <w:pPr>
        <w:spacing w:after="0"/>
        <w:ind w:left="0"/>
        <w:jc w:val="both"/>
      </w:pPr>
      <w:r>
        <w:rPr>
          <w:rFonts w:ascii="Times New Roman"/>
          <w:b w:val="false"/>
          <w:i w:val="false"/>
          <w:color w:val="000000"/>
          <w:sz w:val="28"/>
        </w:rPr>
        <w:t>
      3) еңбек нарығын дамытуға;</w:t>
      </w:r>
    </w:p>
    <w:bookmarkEnd w:id="62"/>
    <w:bookmarkStart w:name="z69" w:id="63"/>
    <w:p>
      <w:pPr>
        <w:spacing w:after="0"/>
        <w:ind w:left="0"/>
        <w:jc w:val="both"/>
      </w:pPr>
      <w:r>
        <w:rPr>
          <w:rFonts w:ascii="Times New Roman"/>
          <w:b w:val="false"/>
          <w:i w:val="false"/>
          <w:color w:val="000000"/>
          <w:sz w:val="28"/>
        </w:rPr>
        <w:t>
      4) халықты әлеуметтік қорғау мемлекеттік ұйымдарында арнаулы әлеуметтік қызметтер көрсететін қызметкерлердің жалақысына қосымша ақы белгілеуге;</w:t>
      </w:r>
    </w:p>
    <w:bookmarkEnd w:id="63"/>
    <w:bookmarkStart w:name="z70" w:id="64"/>
    <w:p>
      <w:pPr>
        <w:spacing w:after="0"/>
        <w:ind w:left="0"/>
        <w:jc w:val="both"/>
      </w:pPr>
      <w:r>
        <w:rPr>
          <w:rFonts w:ascii="Times New Roman"/>
          <w:b w:val="false"/>
          <w:i w:val="false"/>
          <w:color w:val="000000"/>
          <w:sz w:val="28"/>
        </w:rPr>
        <w:t>
      5) мектепке дейінгі білім беру мемлекеттік ұйымдары педагогтарының еңбекақысын ұлғайтуға;</w:t>
      </w:r>
    </w:p>
    <w:bookmarkEnd w:id="64"/>
    <w:bookmarkStart w:name="z71" w:id="65"/>
    <w:p>
      <w:pPr>
        <w:spacing w:after="0"/>
        <w:ind w:left="0"/>
        <w:jc w:val="both"/>
      </w:pPr>
      <w:r>
        <w:rPr>
          <w:rFonts w:ascii="Times New Roman"/>
          <w:b w:val="false"/>
          <w:i w:val="false"/>
          <w:color w:val="000000"/>
          <w:sz w:val="28"/>
        </w:rPr>
        <w:t>
      6) мектепке дейінгі білім беру мемлекеттік ұйымдарының педагогтарына біліктілік санаты үшін қосымша ақы төлеуге;</w:t>
      </w:r>
    </w:p>
    <w:bookmarkEnd w:id="65"/>
    <w:bookmarkStart w:name="z72" w:id="66"/>
    <w:p>
      <w:pPr>
        <w:spacing w:after="0"/>
        <w:ind w:left="0"/>
        <w:jc w:val="both"/>
      </w:pPr>
      <w:r>
        <w:rPr>
          <w:rFonts w:ascii="Times New Roman"/>
          <w:b w:val="false"/>
          <w:i w:val="false"/>
          <w:color w:val="000000"/>
          <w:sz w:val="28"/>
        </w:rPr>
        <w:t>
      7) орта білім беру мемлекеттік ұйымдары педагогтарының еңбекақысын ұлғайтуға;</w:t>
      </w:r>
    </w:p>
    <w:bookmarkEnd w:id="66"/>
    <w:bookmarkStart w:name="z73" w:id="67"/>
    <w:p>
      <w:pPr>
        <w:spacing w:after="0"/>
        <w:ind w:left="0"/>
        <w:jc w:val="both"/>
      </w:pPr>
      <w:r>
        <w:rPr>
          <w:rFonts w:ascii="Times New Roman"/>
          <w:b w:val="false"/>
          <w:i w:val="false"/>
          <w:color w:val="000000"/>
          <w:sz w:val="28"/>
        </w:rPr>
        <w:t>
      8) орта білім беру мемлекеттік ұйымдарының педагогтарына біліктілік санаты үшін қосымша ақы төлеуге;</w:t>
      </w:r>
    </w:p>
    <w:bookmarkEnd w:id="67"/>
    <w:bookmarkStart w:name="z74" w:id="68"/>
    <w:p>
      <w:pPr>
        <w:spacing w:after="0"/>
        <w:ind w:left="0"/>
        <w:jc w:val="both"/>
      </w:pPr>
      <w:r>
        <w:rPr>
          <w:rFonts w:ascii="Times New Roman"/>
          <w:b w:val="false"/>
          <w:i w:val="false"/>
          <w:color w:val="000000"/>
          <w:sz w:val="28"/>
        </w:rPr>
        <w:t>
      9) мәдениет ұйымдары мен архив мекемелеріндегі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w:t>
      </w:r>
    </w:p>
    <w:bookmarkEnd w:id="68"/>
    <w:bookmarkStart w:name="z75" w:id="69"/>
    <w:p>
      <w:pPr>
        <w:spacing w:after="0"/>
        <w:ind w:left="0"/>
        <w:jc w:val="both"/>
      </w:pPr>
      <w:r>
        <w:rPr>
          <w:rFonts w:ascii="Times New Roman"/>
          <w:b w:val="false"/>
          <w:i w:val="false"/>
          <w:color w:val="000000"/>
          <w:sz w:val="28"/>
        </w:rPr>
        <w:t>
      10) мамандарды әлеуметтік қолдау шараларын іске асыруға;</w:t>
      </w:r>
    </w:p>
    <w:bookmarkEnd w:id="69"/>
    <w:bookmarkStart w:name="z76" w:id="70"/>
    <w:p>
      <w:pPr>
        <w:spacing w:after="0"/>
        <w:ind w:left="0"/>
        <w:jc w:val="both"/>
      </w:pPr>
      <w:r>
        <w:rPr>
          <w:rFonts w:ascii="Times New Roman"/>
          <w:b w:val="false"/>
          <w:i w:val="false"/>
          <w:color w:val="000000"/>
          <w:sz w:val="28"/>
        </w:rPr>
        <w:t xml:space="preserve">
      11) Қазақстан Республикасы Үкіметінің 2018 жылғы 13 қарашадағы № 746 "Нәтижелі жұмыспен қамтуды және жаппай кәсіпкерлікті дамытудың 2017-2021 жылдарға арналған "Еңбек"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w:t>
      </w:r>
    </w:p>
    <w:bookmarkEnd w:id="70"/>
    <w:bookmarkStart w:name="z77" w:id="71"/>
    <w:p>
      <w:pPr>
        <w:spacing w:after="0"/>
        <w:ind w:left="0"/>
        <w:jc w:val="both"/>
      </w:pPr>
      <w:r>
        <w:rPr>
          <w:rFonts w:ascii="Times New Roman"/>
          <w:b w:val="false"/>
          <w:i w:val="false"/>
          <w:color w:val="000000"/>
          <w:sz w:val="28"/>
        </w:rPr>
        <w:t>
      12) Булаев топтық су құбырына қосылған, елді мекендердегі сумен жабдықтау және су бұру тарату жүйелерін реконструкциялауға (Аққайың ауданының Қиялы ауылы, Тоқшын ауылы).</w:t>
      </w:r>
    </w:p>
    <w:bookmarkEnd w:id="71"/>
    <w:bookmarkStart w:name="z78" w:id="72"/>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Аққайың ауданы әкімдігінің "2020-2022 жылдарға арналған Аққайың ауданы бюджеті туралы" Аққайың ауданы мәслихатының шешімін іске асыру туралы" қаулысымен айқындалады.</w:t>
      </w:r>
    </w:p>
    <w:bookmarkEnd w:id="72"/>
    <w:bookmarkStart w:name="z79" w:id="73"/>
    <w:p>
      <w:pPr>
        <w:spacing w:after="0"/>
        <w:ind w:left="0"/>
        <w:jc w:val="both"/>
      </w:pPr>
      <w:r>
        <w:rPr>
          <w:rFonts w:ascii="Times New Roman"/>
          <w:b w:val="false"/>
          <w:i w:val="false"/>
          <w:color w:val="000000"/>
          <w:sz w:val="28"/>
        </w:rPr>
        <w:t>
      9. 2020 жылға арналған аудан бюджетінде облыстық бюджеттен берілетін нысаналы трансферттер түсімдері ескерілсін, оның ішінде:</w:t>
      </w:r>
    </w:p>
    <w:bookmarkEnd w:id="73"/>
    <w:bookmarkStart w:name="z80" w:id="74"/>
    <w:p>
      <w:pPr>
        <w:spacing w:after="0"/>
        <w:ind w:left="0"/>
        <w:jc w:val="both"/>
      </w:pPr>
      <w:r>
        <w:rPr>
          <w:rFonts w:ascii="Times New Roman"/>
          <w:b w:val="false"/>
          <w:i w:val="false"/>
          <w:color w:val="000000"/>
          <w:sz w:val="28"/>
        </w:rPr>
        <w:t>
      1) Ұлы Отан соғысындағы Жеңістің 75-жылдығына арналған мерекелік іс-шараларды өткізуге;</w:t>
      </w:r>
    </w:p>
    <w:bookmarkEnd w:id="74"/>
    <w:bookmarkStart w:name="z81" w:id="75"/>
    <w:p>
      <w:pPr>
        <w:spacing w:after="0"/>
        <w:ind w:left="0"/>
        <w:jc w:val="both"/>
      </w:pPr>
      <w:r>
        <w:rPr>
          <w:rFonts w:ascii="Times New Roman"/>
          <w:b w:val="false"/>
          <w:i w:val="false"/>
          <w:color w:val="000000"/>
          <w:sz w:val="28"/>
        </w:rPr>
        <w:t>
      2) Булаев топтық су құбырына қосылған, елді мекендердегі сумен жабдықтау және су бұру тарату жүйелерін реконструкциялауға (Аққайың ауданының Қиялы ауылы, Тоқшын ауылы);</w:t>
      </w:r>
    </w:p>
    <w:bookmarkEnd w:id="75"/>
    <w:bookmarkStart w:name="z82" w:id="76"/>
    <w:p>
      <w:pPr>
        <w:spacing w:after="0"/>
        <w:ind w:left="0"/>
        <w:jc w:val="both"/>
      </w:pPr>
      <w:r>
        <w:rPr>
          <w:rFonts w:ascii="Times New Roman"/>
          <w:b w:val="false"/>
          <w:i w:val="false"/>
          <w:color w:val="000000"/>
          <w:sz w:val="28"/>
        </w:rPr>
        <w:t>
      3) сумен жабдықтау желілерін ағымдағы жөндеуге (Аққайың ауданының Камышлово ауылы, Смирново ауылы);</w:t>
      </w:r>
    </w:p>
    <w:bookmarkEnd w:id="76"/>
    <w:bookmarkStart w:name="z83" w:id="77"/>
    <w:p>
      <w:pPr>
        <w:spacing w:after="0"/>
        <w:ind w:left="0"/>
        <w:jc w:val="both"/>
      </w:pPr>
      <w:r>
        <w:rPr>
          <w:rFonts w:ascii="Times New Roman"/>
          <w:b w:val="false"/>
          <w:i w:val="false"/>
          <w:color w:val="000000"/>
          <w:sz w:val="28"/>
        </w:rPr>
        <w:t>
      4) электрмен жабдықтаудың сыртқы желілерін салуға (Аққайың ауданының Тоқшын ауылы);</w:t>
      </w:r>
    </w:p>
    <w:bookmarkEnd w:id="77"/>
    <w:bookmarkStart w:name="z84" w:id="78"/>
    <w:p>
      <w:pPr>
        <w:spacing w:after="0"/>
        <w:ind w:left="0"/>
        <w:jc w:val="both"/>
      </w:pPr>
      <w:r>
        <w:rPr>
          <w:rFonts w:ascii="Times New Roman"/>
          <w:b w:val="false"/>
          <w:i w:val="false"/>
          <w:color w:val="000000"/>
          <w:sz w:val="28"/>
        </w:rPr>
        <w:t>
      5) кентішілік жолдарды орташа жөндеуге (Аққайың ауданының Смирново ауылы);</w:t>
      </w:r>
    </w:p>
    <w:bookmarkEnd w:id="78"/>
    <w:bookmarkStart w:name="z85" w:id="79"/>
    <w:p>
      <w:pPr>
        <w:spacing w:after="0"/>
        <w:ind w:left="0"/>
        <w:jc w:val="both"/>
      </w:pPr>
      <w:r>
        <w:rPr>
          <w:rFonts w:ascii="Times New Roman"/>
          <w:b w:val="false"/>
          <w:i w:val="false"/>
          <w:color w:val="000000"/>
          <w:sz w:val="28"/>
        </w:rPr>
        <w:t>
      6) білім беру объектілерін бейнебақылау жүйелерімен қамтамасыз етуге;</w:t>
      </w:r>
    </w:p>
    <w:bookmarkEnd w:id="79"/>
    <w:bookmarkStart w:name="z86" w:id="80"/>
    <w:p>
      <w:pPr>
        <w:spacing w:after="0"/>
        <w:ind w:left="0"/>
        <w:jc w:val="both"/>
      </w:pPr>
      <w:r>
        <w:rPr>
          <w:rFonts w:ascii="Times New Roman"/>
          <w:b w:val="false"/>
          <w:i w:val="false"/>
          <w:color w:val="000000"/>
          <w:sz w:val="28"/>
        </w:rPr>
        <w:t>
      7) оқулықтарды сатып алуга және жеткізуге;</w:t>
      </w:r>
    </w:p>
    <w:bookmarkEnd w:id="80"/>
    <w:bookmarkStart w:name="z87" w:id="81"/>
    <w:p>
      <w:pPr>
        <w:spacing w:after="0"/>
        <w:ind w:left="0"/>
        <w:jc w:val="both"/>
      </w:pPr>
      <w:r>
        <w:rPr>
          <w:rFonts w:ascii="Times New Roman"/>
          <w:b w:val="false"/>
          <w:i w:val="false"/>
          <w:color w:val="000000"/>
          <w:sz w:val="28"/>
        </w:rPr>
        <w:t>
      8) білім беру объектілерін күрделі және ағымдағы жөндеуге;</w:t>
      </w:r>
    </w:p>
    <w:bookmarkEnd w:id="81"/>
    <w:bookmarkStart w:name="z88" w:id="82"/>
    <w:p>
      <w:pPr>
        <w:spacing w:after="0"/>
        <w:ind w:left="0"/>
        <w:jc w:val="both"/>
      </w:pPr>
      <w:r>
        <w:rPr>
          <w:rFonts w:ascii="Times New Roman"/>
          <w:b w:val="false"/>
          <w:i w:val="false"/>
          <w:color w:val="000000"/>
          <w:sz w:val="28"/>
        </w:rPr>
        <w:t>
      9) аудан мектептеріне автокөлік сатып алуға;</w:t>
      </w:r>
    </w:p>
    <w:bookmarkEnd w:id="82"/>
    <w:bookmarkStart w:name="z89" w:id="83"/>
    <w:p>
      <w:pPr>
        <w:spacing w:after="0"/>
        <w:ind w:left="0"/>
        <w:jc w:val="both"/>
      </w:pPr>
      <w:r>
        <w:rPr>
          <w:rFonts w:ascii="Times New Roman"/>
          <w:b w:val="false"/>
          <w:i w:val="false"/>
          <w:color w:val="000000"/>
          <w:sz w:val="28"/>
        </w:rPr>
        <w:t>
      10) мектепке дейінгі білім беру ұйымдарының педагог қызметкерлеріне ұзақтығы күнтізбелік қырық екі күн жыл сайынғы ақы төленетін еңбек демалысын елу алты күнге дейін ұлғайтуға;</w:t>
      </w:r>
    </w:p>
    <w:bookmarkEnd w:id="83"/>
    <w:bookmarkStart w:name="z90" w:id="84"/>
    <w:p>
      <w:pPr>
        <w:spacing w:after="0"/>
        <w:ind w:left="0"/>
        <w:jc w:val="both"/>
      </w:pPr>
      <w:r>
        <w:rPr>
          <w:rFonts w:ascii="Times New Roman"/>
          <w:b w:val="false"/>
          <w:i w:val="false"/>
          <w:color w:val="000000"/>
          <w:sz w:val="28"/>
        </w:rPr>
        <w:t>
      11) білім беру ұйымының оқу бағдарламаларын іске асыратын бастауыш, негізгі және жалпы орта білім беру жұмысының мазмұнын жаңарту жағдайында білім беретін мұғалімдерге қосымша ақы төлеуге;</w:t>
      </w:r>
    </w:p>
    <w:bookmarkEnd w:id="84"/>
    <w:bookmarkStart w:name="z91" w:id="85"/>
    <w:p>
      <w:pPr>
        <w:spacing w:after="0"/>
        <w:ind w:left="0"/>
        <w:jc w:val="both"/>
      </w:pPr>
      <w:r>
        <w:rPr>
          <w:rFonts w:ascii="Times New Roman"/>
          <w:b w:val="false"/>
          <w:i w:val="false"/>
          <w:color w:val="000000"/>
          <w:sz w:val="28"/>
        </w:rPr>
        <w:t>
      12) мектептердің педагог-психологтарының лауазымдық айлықақыларының мөлшерін ұлғайтуға;</w:t>
      </w:r>
    </w:p>
    <w:bookmarkEnd w:id="85"/>
    <w:bookmarkStart w:name="z92" w:id="86"/>
    <w:p>
      <w:pPr>
        <w:spacing w:after="0"/>
        <w:ind w:left="0"/>
        <w:jc w:val="both"/>
      </w:pPr>
      <w:r>
        <w:rPr>
          <w:rFonts w:ascii="Times New Roman"/>
          <w:b w:val="false"/>
          <w:i w:val="false"/>
          <w:color w:val="000000"/>
          <w:sz w:val="28"/>
        </w:rPr>
        <w:t>
      13) жаратылыстану-математикалық цикл пәндерін ағылшын тілінде оқытқаны үшін қосымша ақы төлеуге;</w:t>
      </w:r>
    </w:p>
    <w:bookmarkEnd w:id="86"/>
    <w:bookmarkStart w:name="z93" w:id="87"/>
    <w:p>
      <w:pPr>
        <w:spacing w:after="0"/>
        <w:ind w:left="0"/>
        <w:jc w:val="both"/>
      </w:pPr>
      <w:r>
        <w:rPr>
          <w:rFonts w:ascii="Times New Roman"/>
          <w:b w:val="false"/>
          <w:i w:val="false"/>
          <w:color w:val="000000"/>
          <w:sz w:val="28"/>
        </w:rPr>
        <w:t>
      14) магистр дәрежесі бар мұғалімдерге қосымша ақы төлеуге;</w:t>
      </w:r>
    </w:p>
    <w:bookmarkEnd w:id="87"/>
    <w:bookmarkStart w:name="z94" w:id="88"/>
    <w:p>
      <w:pPr>
        <w:spacing w:after="0"/>
        <w:ind w:left="0"/>
        <w:jc w:val="both"/>
      </w:pPr>
      <w:r>
        <w:rPr>
          <w:rFonts w:ascii="Times New Roman"/>
          <w:b w:val="false"/>
          <w:i w:val="false"/>
          <w:color w:val="000000"/>
          <w:sz w:val="28"/>
        </w:rPr>
        <w:t>
      15) жас мұғалімдерге тәлімгерлік үшін мұғалімдерге қосымша ақы төлеуге;</w:t>
      </w:r>
    </w:p>
    <w:bookmarkEnd w:id="88"/>
    <w:bookmarkStart w:name="z95" w:id="89"/>
    <w:p>
      <w:pPr>
        <w:spacing w:after="0"/>
        <w:ind w:left="0"/>
        <w:jc w:val="both"/>
      </w:pPr>
      <w:r>
        <w:rPr>
          <w:rFonts w:ascii="Times New Roman"/>
          <w:b w:val="false"/>
          <w:i w:val="false"/>
          <w:color w:val="000000"/>
          <w:sz w:val="28"/>
        </w:rPr>
        <w:t>
      16) бастауыш, негізгі және жалпы орта білім беру ұйымдарының қызметкерлеріне сынып жетекшілігі үшін қосымша ақы мөлшерін ұлғайтуға;</w:t>
      </w:r>
    </w:p>
    <w:bookmarkEnd w:id="89"/>
    <w:bookmarkStart w:name="z96" w:id="90"/>
    <w:p>
      <w:pPr>
        <w:spacing w:after="0"/>
        <w:ind w:left="0"/>
        <w:jc w:val="both"/>
      </w:pPr>
      <w:r>
        <w:rPr>
          <w:rFonts w:ascii="Times New Roman"/>
          <w:b w:val="false"/>
          <w:i w:val="false"/>
          <w:color w:val="000000"/>
          <w:sz w:val="28"/>
        </w:rPr>
        <w:t>
      17) бастауыш, негізгі және жалпы орта білім беру ұйымдарының қызметкерлеріне дәптерлер мен жазба жұмыстарын тексергені үшін қосымша ақының мөлшерін ұлғайтуға;</w:t>
      </w:r>
    </w:p>
    <w:bookmarkEnd w:id="90"/>
    <w:bookmarkStart w:name="z97" w:id="91"/>
    <w:p>
      <w:pPr>
        <w:spacing w:after="0"/>
        <w:ind w:left="0"/>
        <w:jc w:val="both"/>
      </w:pPr>
      <w:r>
        <w:rPr>
          <w:rFonts w:ascii="Times New Roman"/>
          <w:b w:val="false"/>
          <w:i w:val="false"/>
          <w:color w:val="000000"/>
          <w:sz w:val="28"/>
        </w:rPr>
        <w:t>
      18) орта білім беру ұйымдарының педагог қызметкерлеріне ұзақтығы қырық екі күнтізбелік күн жыл сайынғы ақы төленетін еңбек демалысын елу алты күнтізбелік күнге дейін ұлғайтуға;</w:t>
      </w:r>
    </w:p>
    <w:bookmarkEnd w:id="91"/>
    <w:bookmarkStart w:name="z98" w:id="92"/>
    <w:p>
      <w:pPr>
        <w:spacing w:after="0"/>
        <w:ind w:left="0"/>
        <w:jc w:val="both"/>
      </w:pPr>
      <w:r>
        <w:rPr>
          <w:rFonts w:ascii="Times New Roman"/>
          <w:b w:val="false"/>
          <w:i w:val="false"/>
          <w:color w:val="000000"/>
          <w:sz w:val="28"/>
        </w:rPr>
        <w:t>
      19) футбол алаңын жайластыруға (Аққайың ауданы Смирново ауылы);</w:t>
      </w:r>
    </w:p>
    <w:bookmarkEnd w:id="92"/>
    <w:bookmarkStart w:name="z99" w:id="93"/>
    <w:p>
      <w:pPr>
        <w:spacing w:after="0"/>
        <w:ind w:left="0"/>
        <w:jc w:val="both"/>
      </w:pPr>
      <w:r>
        <w:rPr>
          <w:rFonts w:ascii="Times New Roman"/>
          <w:b w:val="false"/>
          <w:i w:val="false"/>
          <w:color w:val="000000"/>
          <w:sz w:val="28"/>
        </w:rPr>
        <w:t>
      20) аудан мектептерінің материалдық-техникалық базасын нығайтуға;</w:t>
      </w:r>
    </w:p>
    <w:bookmarkEnd w:id="93"/>
    <w:bookmarkStart w:name="z100" w:id="94"/>
    <w:p>
      <w:pPr>
        <w:spacing w:after="0"/>
        <w:ind w:left="0"/>
        <w:jc w:val="both"/>
      </w:pPr>
      <w:r>
        <w:rPr>
          <w:rFonts w:ascii="Times New Roman"/>
          <w:b w:val="false"/>
          <w:i w:val="false"/>
          <w:color w:val="000000"/>
          <w:sz w:val="28"/>
        </w:rPr>
        <w:t>
      21) мәдениет объектісін күрделі және ағымдағы жөндеуге (Аққайың ауданы Смирново ауылы);</w:t>
      </w:r>
    </w:p>
    <w:bookmarkEnd w:id="94"/>
    <w:bookmarkStart w:name="z101" w:id="95"/>
    <w:p>
      <w:pPr>
        <w:spacing w:after="0"/>
        <w:ind w:left="0"/>
        <w:jc w:val="both"/>
      </w:pPr>
      <w:r>
        <w:rPr>
          <w:rFonts w:ascii="Times New Roman"/>
          <w:b w:val="false"/>
          <w:i w:val="false"/>
          <w:color w:val="000000"/>
          <w:sz w:val="28"/>
        </w:rPr>
        <w:t>
      22) қатты тұрмыстық қалдықтар полигондары үшін жобалау-сметалық құжаттамасын әзірлеуге;</w:t>
      </w:r>
    </w:p>
    <w:bookmarkEnd w:id="95"/>
    <w:bookmarkStart w:name="z102" w:id="96"/>
    <w:p>
      <w:pPr>
        <w:spacing w:after="0"/>
        <w:ind w:left="0"/>
        <w:jc w:val="both"/>
      </w:pPr>
      <w:r>
        <w:rPr>
          <w:rFonts w:ascii="Times New Roman"/>
          <w:b w:val="false"/>
          <w:i w:val="false"/>
          <w:color w:val="000000"/>
          <w:sz w:val="28"/>
        </w:rPr>
        <w:t>
      23) энзоотиялық ауруларына қарсы профилактикалық іс-шаралар өткізуге;</w:t>
      </w:r>
    </w:p>
    <w:bookmarkEnd w:id="96"/>
    <w:bookmarkStart w:name="z103" w:id="97"/>
    <w:p>
      <w:pPr>
        <w:spacing w:after="0"/>
        <w:ind w:left="0"/>
        <w:jc w:val="both"/>
      </w:pPr>
      <w:r>
        <w:rPr>
          <w:rFonts w:ascii="Times New Roman"/>
          <w:b w:val="false"/>
          <w:i w:val="false"/>
          <w:color w:val="000000"/>
          <w:sz w:val="28"/>
        </w:rPr>
        <w:t>
      24) эпизоотияға қарсы іс-шаралар жүргізуге.</w:t>
      </w:r>
    </w:p>
    <w:bookmarkEnd w:id="97"/>
    <w:bookmarkStart w:name="z104" w:id="98"/>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Аққайың ауданы әкімдігінің "2020-2022 жылдарға арналған Аққайың ауданы бюджеті туралы" Аққайың ауданы мәслихатының шешімін іске асыру туралы" қаулысымен айқындалады.</w:t>
      </w:r>
    </w:p>
    <w:bookmarkEnd w:id="98"/>
    <w:bookmarkStart w:name="z105" w:id="99"/>
    <w:p>
      <w:pPr>
        <w:spacing w:after="0"/>
        <w:ind w:left="0"/>
        <w:jc w:val="both"/>
      </w:pPr>
      <w:r>
        <w:rPr>
          <w:rFonts w:ascii="Times New Roman"/>
          <w:b w:val="false"/>
          <w:i w:val="false"/>
          <w:color w:val="000000"/>
          <w:sz w:val="28"/>
        </w:rPr>
        <w:t xml:space="preserve">
      10. 2020 жылына арналған аудан жергілікті атқарушы органның резерві 7514 мың теңге сомада бекітілсін.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Солтүстік Қазақстан облысы Аққайың ауданы мəслихатының 15.10.2020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жаңа редакцияда - Солтүстік Қазақстан облысы Аққайың ауданы мәслихатының 25.11.2020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2020 жылға арналған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 </w:t>
      </w:r>
    </w:p>
    <w:bookmarkStart w:name="z124" w:id="100"/>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6-қосымшаға</w:t>
      </w:r>
      <w:r>
        <w:rPr>
          <w:rFonts w:ascii="Times New Roman"/>
          <w:b w:val="false"/>
          <w:i w:val="false"/>
          <w:color w:val="000000"/>
          <w:sz w:val="28"/>
        </w:rPr>
        <w:t xml:space="preserve"> сәйкес аудан бюджетінде қаржылық жылдың басында қалыптасқан бюджет қаражатының бос қалдықтары және 2019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 көзделсін.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Аққайың ауданы мəслихатының 31.03.2020 </w:t>
      </w:r>
      <w:r>
        <w:rPr>
          <w:rFonts w:ascii="Times New Roman"/>
          <w:b w:val="false"/>
          <w:i w:val="false"/>
          <w:color w:val="000000"/>
          <w:sz w:val="28"/>
        </w:rPr>
        <w:t>№ 37-1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12. Мерекелік күндерге және атаулы күндерге, сондай-ақ қиын өмірлік жағдай туындағанда 2020 жылғы аудан бюджетінің шығындарында әлеуметтік төлемдердің қарастырылғаны ескерілсін.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Аққайың ауданы мәслихатының 27.08.2020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Солтүстік Қазақстан облысы Аққайың ауданы мәслихатының 25.11.2020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14.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Солтүстік Қазақстан облысы Аққайың ауданы мəслихатының 31.03.2020 </w:t>
      </w:r>
      <w:r>
        <w:rPr>
          <w:rFonts w:ascii="Times New Roman"/>
          <w:b w:val="false"/>
          <w:i w:val="false"/>
          <w:color w:val="000000"/>
          <w:sz w:val="28"/>
        </w:rPr>
        <w:t>№ 37-1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15. Осы шешім 2020 жылғы 1 қаңтардан бастап қолданысқа енгізіледі.</w:t>
      </w:r>
    </w:p>
    <w:bookmarkEnd w:id="103"/>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XXXV сессиясының торағасы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В.Заика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35-1 шешіміне</w:t>
            </w:r>
            <w:r>
              <w:br/>
            </w:r>
            <w:r>
              <w:rPr>
                <w:rFonts w:ascii="Times New Roman"/>
                <w:b w:val="false"/>
                <w:i w:val="false"/>
                <w:color w:val="000000"/>
                <w:sz w:val="20"/>
              </w:rPr>
              <w:t>1- қосымша</w:t>
            </w:r>
          </w:p>
        </w:tc>
      </w:tr>
    </w:tbl>
    <w:bookmarkStart w:name="z130" w:id="104"/>
    <w:p>
      <w:pPr>
        <w:spacing w:after="0"/>
        <w:ind w:left="0"/>
        <w:jc w:val="left"/>
      </w:pPr>
      <w:r>
        <w:rPr>
          <w:rFonts w:ascii="Times New Roman"/>
          <w:b/>
          <w:i w:val="false"/>
          <w:color w:val="000000"/>
        </w:rPr>
        <w:t xml:space="preserve"> 2020 жылға арналған Аққайың ауданының бюджеті </w:t>
      </w:r>
    </w:p>
    <w:bookmarkEnd w:id="10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мəслихатының 15.10.2020 </w:t>
      </w:r>
      <w:r>
        <w:rPr>
          <w:rFonts w:ascii="Times New Roman"/>
          <w:b w:val="false"/>
          <w:i w:val="false"/>
          <w:color w:val="ff0000"/>
          <w:sz w:val="28"/>
        </w:rPr>
        <w:t>№ 42-1</w:t>
      </w:r>
      <w:r>
        <w:rPr>
          <w:rFonts w:ascii="Times New Roman"/>
          <w:b w:val="false"/>
          <w:i w:val="false"/>
          <w:color w:val="ff0000"/>
          <w:sz w:val="28"/>
        </w:rPr>
        <w:t xml:space="preserve"> (01.01.2020 бастап қолданысқа енгізіледі); жаңа редакцияда - Солтүстік Қазақстан облысы Аққайың ауданы мәслихатының 25.11.2020 </w:t>
      </w:r>
      <w:r>
        <w:rPr>
          <w:rFonts w:ascii="Times New Roman"/>
          <w:b w:val="false"/>
          <w:i w:val="false"/>
          <w:color w:val="ff0000"/>
          <w:sz w:val="28"/>
        </w:rPr>
        <w:t>№ 43-1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59"/>
        <w:gridCol w:w="286"/>
        <w:gridCol w:w="732"/>
        <w:gridCol w:w="1019"/>
        <w:gridCol w:w="6289"/>
        <w:gridCol w:w="267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5989090,2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5453551,7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5453551,7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6066281,4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3153820,5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w:t>
            </w:r>
            <w:r>
              <w:br/>
            </w:r>
            <w:r>
              <w:rPr>
                <w:rFonts w:ascii="Times New Roman"/>
                <w:b w:val="false"/>
                <w:i w:val="false"/>
                <w:color w:val="000000"/>
                <w:sz w:val="20"/>
              </w:rPr>
              <w:t xml:space="preserve">
оқу-әдiстемелiк кешендерді сатып алу және жеткізу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төлемдерің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35-1 шешіміне 2- қосымша</w:t>
            </w:r>
          </w:p>
        </w:tc>
      </w:tr>
    </w:tbl>
    <w:bookmarkStart w:name="z117" w:id="105"/>
    <w:p>
      <w:pPr>
        <w:spacing w:after="0"/>
        <w:ind w:left="0"/>
        <w:jc w:val="left"/>
      </w:pPr>
      <w:r>
        <w:rPr>
          <w:rFonts w:ascii="Times New Roman"/>
          <w:b/>
          <w:i w:val="false"/>
          <w:color w:val="000000"/>
        </w:rPr>
        <w:t xml:space="preserve"> 2021 жылға арналған Аққайың ауданының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377"/>
        <w:gridCol w:w="1377"/>
        <w:gridCol w:w="5705"/>
        <w:gridCol w:w="2827"/>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3568720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623982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301246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2930241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2930241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2930241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3568720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2427151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2158752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2086764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333024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333024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333024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35-1 шешіміне 3- қосымша</w:t>
            </w:r>
          </w:p>
        </w:tc>
      </w:tr>
    </w:tbl>
    <w:bookmarkStart w:name="z119" w:id="106"/>
    <w:p>
      <w:pPr>
        <w:spacing w:after="0"/>
        <w:ind w:left="0"/>
        <w:jc w:val="left"/>
      </w:pPr>
      <w:r>
        <w:rPr>
          <w:rFonts w:ascii="Times New Roman"/>
          <w:b/>
          <w:i w:val="false"/>
          <w:color w:val="000000"/>
        </w:rPr>
        <w:t xml:space="preserve"> 2022 жылға арналған Аққайың ауданының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377"/>
        <w:gridCol w:w="1377"/>
        <w:gridCol w:w="5705"/>
        <w:gridCol w:w="2827"/>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3618060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635485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2963473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2963473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2963473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3611425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2397832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2124417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2051448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35-1 шешіміне 4- қосымша</w:t>
            </w:r>
          </w:p>
        </w:tc>
      </w:tr>
    </w:tbl>
    <w:bookmarkStart w:name="z121" w:id="107"/>
    <w:p>
      <w:pPr>
        <w:spacing w:after="0"/>
        <w:ind w:left="0"/>
        <w:jc w:val="left"/>
      </w:pPr>
      <w:r>
        <w:rPr>
          <w:rFonts w:ascii="Times New Roman"/>
          <w:b/>
          <w:i w:val="false"/>
          <w:color w:val="000000"/>
        </w:rPr>
        <w:t xml:space="preserve"> Бюджеттік субвенция</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887"/>
        <w:gridCol w:w="3345"/>
        <w:gridCol w:w="3345"/>
        <w:gridCol w:w="3346"/>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31619</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101426</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95709</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401327</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333024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35-1 шешіміне 5- қосымша</w:t>
            </w:r>
          </w:p>
        </w:tc>
      </w:tr>
    </w:tbl>
    <w:bookmarkStart w:name="z123" w:id="108"/>
    <w:p>
      <w:pPr>
        <w:spacing w:after="0"/>
        <w:ind w:left="0"/>
        <w:jc w:val="left"/>
      </w:pPr>
      <w:r>
        <w:rPr>
          <w:rFonts w:ascii="Times New Roman"/>
          <w:b/>
          <w:i w:val="false"/>
          <w:color w:val="000000"/>
        </w:rPr>
        <w:t xml:space="preserve"> 2020 жылға арналған бюджетті атқару барысында секвестрлеуге жатпайтын аудандық бюджеттік бағдарламалар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35-1 шешіміне</w:t>
            </w:r>
            <w:r>
              <w:br/>
            </w:r>
            <w:r>
              <w:rPr>
                <w:rFonts w:ascii="Times New Roman"/>
                <w:b w:val="false"/>
                <w:i w:val="false"/>
                <w:color w:val="000000"/>
                <w:sz w:val="20"/>
              </w:rPr>
              <w:t>6- қосымша</w:t>
            </w:r>
          </w:p>
        </w:tc>
      </w:tr>
    </w:tbl>
    <w:bookmarkStart w:name="z128" w:id="109"/>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2019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 </w:t>
      </w:r>
    </w:p>
    <w:bookmarkEnd w:id="109"/>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Аққайың ауданы мəслихатының 31.03.2020 </w:t>
      </w:r>
      <w:r>
        <w:rPr>
          <w:rFonts w:ascii="Times New Roman"/>
          <w:b w:val="false"/>
          <w:i w:val="false"/>
          <w:color w:val="ff0000"/>
          <w:sz w:val="28"/>
        </w:rPr>
        <w:t>№ 37-1</w:t>
      </w:r>
      <w:r>
        <w:rPr>
          <w:rFonts w:ascii="Times New Roman"/>
          <w:b w:val="false"/>
          <w:i w:val="false"/>
          <w:color w:val="ff0000"/>
          <w:sz w:val="28"/>
        </w:rPr>
        <w:t xml:space="preserve"> (01.01.2020 бастап қолданысқа енгізіледі); жаңа редакцияда - Солтүстік Қазақстан облысы Аққайың ауданы мəслихатының 19.06.2020 </w:t>
      </w:r>
      <w:r>
        <w:rPr>
          <w:rFonts w:ascii="Times New Roman"/>
          <w:b w:val="false"/>
          <w:i w:val="false"/>
          <w:color w:val="ff0000"/>
          <w:sz w:val="28"/>
        </w:rPr>
        <w:t>№ 39-1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7"/>
        <w:gridCol w:w="4844"/>
        <w:gridCol w:w="3196"/>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