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fedb" w14:textId="d19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24 желтоқсандағы № 334 қаулысы. Солтүстік Қазақстан облысының Әділет департаментінде 2019 жылғы 25 желтоқсанда № 5753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Республикасының 2004 жылғы 9 шілдедегі Заңының 3-бабы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әкімдігінің мынадай қаулыларының күші жойылды деп таналсын: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</w:t>
      </w:r>
      <w:r>
        <w:rPr>
          <w:rFonts w:ascii="Times New Roman"/>
          <w:b w:val="false"/>
          <w:i w:val="false"/>
          <w:color w:val="000000"/>
          <w:sz w:val="28"/>
        </w:rPr>
        <w:t>" 2012 жылғы 10 шілдедегі № 189 (2012 жылғы 07 тамыз "Солтүстік Қазақстан", "Северный Казахстан" газеттерінде жарияланды, Нормативтік құқықтық актілерді мемлекеттік тіркеу тізілімінде № 1808 болып тіркелді);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туралы" Солтүстік Қазақстан облысы әкімдігінің 2012 жылғы 10 шілдедегі № 189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2013 жылғы 17 сәуірдегі № 129 (2013 жылғы 28 мамыр "Солтүстік Қазақстан", "Северный Казахстан" газеттерінде жарияланды, Нормативтік құқықтық актілерді мемлекеттік тіркеу тізілімінде № 2290 болып тіркелді).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әкімінің аппараты"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департаменті"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Төлебаев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 ___________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 № 334 Солтүстік Қазақстан облысы әкімдігінің қаулысына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облыстық комиссия (бұдан әрі – Комиссия) қарайды.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белсенді қатысатын азаматтарды көтермелеу туралы ұсынымды Комиссияға қарауға "Қазақстан Республикасы Ішкі істер министрлігі Солтүстік Қазақстан облысының Полиция департаменті" мемлекеттік мекемесі (бұдан әрі – СҚО ПД) енгізеді.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тәртiптi қамтамасыз етуге қатысатын азаматтарды көтермелеу шаралары мыналар: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түрлерін, соның ішінде ақшалай сыйақы мөлшерін көтермеленушінің қоғамдық тәртіпті қамтамасыз етуге қосқан үлесін ескере отыра, Комиссия белгілейді.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 төлеу үшін Комиссия қабылдаған шешімге сәйкес қосымша СҚО ПД бастығының бұйрығы шығарылады.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мөлшерін Комиссия белгілейді және ол 10 еселік айлық есептік көрсеткіштен аспайды.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СҚО ПД ақшалай сыйақыны төлеуді облыстық бюджет қаражаты есебінен жүргізеді.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Көтермелеулерді төлеуге қаражат облыстық бюджетте көзделеді.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