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59bd" w14:textId="b6d59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спорт федерацияларын аккредиттеу" мемлекеттік көрсетілетін қызмет регламентін бекіту туралы" Солтүстік Қазақстан облысы әкімдігінің 2016 жылғы 19 тамыздағы № 318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12 қарашадағы № 292 қаулысы. Солтүстік Қазақстан облысының Әділет департаментінде 2019 жылғы 13 қарашада № 5644 болып тіркелді. Күші жойылды - Солтүстік Қазақстан облысы әкімдігінің 2020 жылғы 26 ақпандағы № 37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26.02.2020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"Жергілікті спорт федерацияларын аккредиттеу" мемлекеттік көрсетілетін қызмет регламентін бекіту туралы" Солтүстік Қазақстан облысы әкімдігінің 2016 жылғы 19 тамыздағы №318 </w:t>
      </w:r>
      <w:r>
        <w:rPr>
          <w:rFonts w:ascii="Times New Roman"/>
          <w:b w:val="false"/>
          <w:i w:val="false"/>
          <w:color w:val="000000"/>
          <w:sz w:val="28"/>
        </w:rPr>
        <w:t>қаулысына</w:t>
      </w:r>
      <w:r>
        <w:rPr>
          <w:rFonts w:ascii="Times New Roman"/>
          <w:b w:val="false"/>
          <w:i w:val="false"/>
          <w:color w:val="000000"/>
          <w:sz w:val="28"/>
        </w:rPr>
        <w:t xml:space="preserve"> (2016 жылғы 28 қыркүйекте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3896 болып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осы қаулымен бекітілген "Жергілікті спорт федерацияларын аккредиттеу"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"Солтүстік Қазақстан облысы әкімдігінің дене шынықтыру және спорт басқармасы" коммуналдық мемлекеттік мекемесі мыналарды Қазақстан Республикасының заңнамасында белгіленген тәртіпте қамтамасыз етсін: </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тіркеуді;</w:t>
      </w:r>
    </w:p>
    <w:bookmarkEnd w:id="4"/>
    <w:bookmarkStart w:name="z9" w:id="5"/>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Cолтүстік Қазақстан облысы әкімдігінің 2019 жылғы "__" _______________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"19" тамыздағы № 318 қаулысымен бекітілді</w:t>
            </w:r>
          </w:p>
        </w:tc>
      </w:tr>
    </w:tbl>
    <w:bookmarkStart w:name="z15" w:id="8"/>
    <w:p>
      <w:pPr>
        <w:spacing w:after="0"/>
        <w:ind w:left="0"/>
        <w:jc w:val="left"/>
      </w:pPr>
      <w:r>
        <w:rPr>
          <w:rFonts w:ascii="Times New Roman"/>
          <w:b/>
          <w:i w:val="false"/>
          <w:color w:val="000000"/>
        </w:rPr>
        <w:t xml:space="preserve"> "Жергілікті спорт федерацияларын аккредиттеу" мемлекеттік көрсетілетін қызмет регламенті</w:t>
      </w:r>
    </w:p>
    <w:bookmarkEnd w:id="8"/>
    <w:bookmarkStart w:name="z16" w:id="9"/>
    <w:p>
      <w:pPr>
        <w:spacing w:after="0"/>
        <w:ind w:left="0"/>
        <w:jc w:val="left"/>
      </w:pPr>
      <w:r>
        <w:rPr>
          <w:rFonts w:ascii="Times New Roman"/>
          <w:b/>
          <w:i w:val="false"/>
          <w:color w:val="000000"/>
        </w:rPr>
        <w:t xml:space="preserve"> 1. Жалпы ережелер</w:t>
      </w:r>
    </w:p>
    <w:bookmarkEnd w:id="9"/>
    <w:bookmarkStart w:name="z17" w:id="10"/>
    <w:p>
      <w:pPr>
        <w:spacing w:after="0"/>
        <w:ind w:left="0"/>
        <w:jc w:val="both"/>
      </w:pPr>
      <w:r>
        <w:rPr>
          <w:rFonts w:ascii="Times New Roman"/>
          <w:b w:val="false"/>
          <w:i w:val="false"/>
          <w:color w:val="000000"/>
          <w:sz w:val="28"/>
        </w:rPr>
        <w:t xml:space="preserve">
      1. "Жергілікті спорт федерацияларын аккредиттеу" мемлекеттік көрсетілетін қызмет регламенті (бұдан әрі - регламент) "Дене шынықтыру және спорт саласында мемлекеттік көрсетілетін қызметтер стандарттарын бекіту туралы"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11276 болып тіркелді) бекітілген "Жергілікті спорт федерацияларын аккредиттеу" мемлекеттік көрсетілетін қызмет стандартына (бұдан әрі – стандарт) сәйкес әзірленді.</w:t>
      </w:r>
    </w:p>
    <w:bookmarkEnd w:id="10"/>
    <w:bookmarkStart w:name="z18" w:id="11"/>
    <w:p>
      <w:pPr>
        <w:spacing w:after="0"/>
        <w:ind w:left="0"/>
        <w:jc w:val="both"/>
      </w:pPr>
      <w:r>
        <w:rPr>
          <w:rFonts w:ascii="Times New Roman"/>
          <w:b w:val="false"/>
          <w:i w:val="false"/>
          <w:color w:val="000000"/>
          <w:sz w:val="28"/>
        </w:rPr>
        <w:t xml:space="preserve">
      "Жергілікті спорт федерацияларын аккредиттеу" мемлекеттік көрсетілетін қызмет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дене шынықтыру және спорт саласындағы функцияларды жүзеге асыратын облыстың жергілікті атқарушы органының тиісті бөлімшелерімен (бұдан әрі – көрсетілетін қызметті беруші) көрсетіледі.</w:t>
      </w:r>
    </w:p>
    <w:bookmarkEnd w:id="11"/>
    <w:bookmarkStart w:name="z19" w:id="12"/>
    <w:p>
      <w:pPr>
        <w:spacing w:after="0"/>
        <w:ind w:left="0"/>
        <w:jc w:val="both"/>
      </w:pPr>
      <w:r>
        <w:rPr>
          <w:rFonts w:ascii="Times New Roman"/>
          <w:b w:val="false"/>
          <w:i w:val="false"/>
          <w:color w:val="000000"/>
          <w:sz w:val="28"/>
        </w:rPr>
        <w:t>
      Өтініштерді қабылдау және мемлекеттік қызметті көрсетудің нәтижелерін беру:</w:t>
      </w:r>
    </w:p>
    <w:bookmarkEnd w:id="12"/>
    <w:bookmarkStart w:name="z20" w:id="13"/>
    <w:p>
      <w:pPr>
        <w:spacing w:after="0"/>
        <w:ind w:left="0"/>
        <w:jc w:val="both"/>
      </w:pPr>
      <w:r>
        <w:rPr>
          <w:rFonts w:ascii="Times New Roman"/>
          <w:b w:val="false"/>
          <w:i w:val="false"/>
          <w:color w:val="000000"/>
          <w:sz w:val="28"/>
        </w:rPr>
        <w:t>
      көрсетілетін қызметті берушінің кеңсесі;</w:t>
      </w:r>
    </w:p>
    <w:bookmarkEnd w:id="13"/>
    <w:bookmarkStart w:name="z21" w:id="14"/>
    <w:p>
      <w:pPr>
        <w:spacing w:after="0"/>
        <w:ind w:left="0"/>
        <w:jc w:val="both"/>
      </w:pPr>
      <w:r>
        <w:rPr>
          <w:rFonts w:ascii="Times New Roman"/>
          <w:b w:val="false"/>
          <w:i w:val="false"/>
          <w:color w:val="000000"/>
          <w:sz w:val="28"/>
        </w:rPr>
        <w:t>
      www.egov.kz "электрондық үкіметтің" веб-порталы (бұдан әрі – портал) арқылы жүзеге асырылады.</w:t>
      </w:r>
    </w:p>
    <w:bookmarkEnd w:id="14"/>
    <w:bookmarkStart w:name="z22" w:id="15"/>
    <w:p>
      <w:pPr>
        <w:spacing w:after="0"/>
        <w:ind w:left="0"/>
        <w:jc w:val="both"/>
      </w:pPr>
      <w:r>
        <w:rPr>
          <w:rFonts w:ascii="Times New Roman"/>
          <w:b w:val="false"/>
          <w:i w:val="false"/>
          <w:color w:val="000000"/>
          <w:sz w:val="28"/>
        </w:rPr>
        <w:t>
      2. Мемлекеттік қызметті көрсету нысаны: электронды (ішінара автоматтандырылған) және (немесе) қағаз түрінде.</w:t>
      </w:r>
    </w:p>
    <w:bookmarkEnd w:id="15"/>
    <w:bookmarkStart w:name="z23" w:id="16"/>
    <w:p>
      <w:pPr>
        <w:spacing w:after="0"/>
        <w:ind w:left="0"/>
        <w:jc w:val="both"/>
      </w:pPr>
      <w:r>
        <w:rPr>
          <w:rFonts w:ascii="Times New Roman"/>
          <w:b w:val="false"/>
          <w:i w:val="false"/>
          <w:color w:val="000000"/>
          <w:sz w:val="28"/>
        </w:rPr>
        <w:t xml:space="preserve">
      3. Мемлекеттік қызметті көрсету нәтижесі Нормативтік құқықтық актілерді мемлекеттік тіркеу тізілімінде № 10095 болып тіркелген "Спорт федерацияларын аккредиттеу қағидаларын бекіту туралы" Қазақстан Республикасы Мәдениет және спорт министрінің 2014 жылғы 27 қарашадағы № 121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нысандары бойынша мемлекеттік көрсетілетін қызмет нәтижесі спорт федерациясын аккредиттеу туралы куәлік, спорт федерациясын аккредиттеу туралы қайта ресімделген куәлік, спорт федерациясын аккредиттеу туралы куәліктің телнұсқасы (бұдан әрі – аккредиттеу туралы куәлік) не осы регламенттің 5-тармағымен көзделген жағдайларда және негіздемелер бойынша мемлекеттік қызметті көрсетуден бас тартылғаны туралы дәлелді жауап болып табылады.</w:t>
      </w:r>
    </w:p>
    <w:bookmarkEnd w:id="16"/>
    <w:bookmarkStart w:name="z24" w:id="17"/>
    <w:p>
      <w:pPr>
        <w:spacing w:after="0"/>
        <w:ind w:left="0"/>
        <w:jc w:val="both"/>
      </w:pPr>
      <w:r>
        <w:rPr>
          <w:rFonts w:ascii="Times New Roman"/>
          <w:b w:val="false"/>
          <w:i w:val="false"/>
          <w:color w:val="000000"/>
          <w:sz w:val="28"/>
        </w:rPr>
        <w:t xml:space="preserve">
      Порталда – мемлекеттік көрсетілетін қызмет нәтижесін Мемлекеттік корпорацияда алу үшін уәкілетті лауазымды адамның электрондық цифрлық қолтаңбасымен (бұдан әрі – ЭЦҚ) куәландырған мемлекеттік қызметті көрсету нәтижесінің әзірлігі туралы хабардар ету. </w:t>
      </w:r>
    </w:p>
    <w:bookmarkEnd w:id="17"/>
    <w:bookmarkStart w:name="z25" w:id="18"/>
    <w:p>
      <w:pPr>
        <w:spacing w:after="0"/>
        <w:ind w:left="0"/>
        <w:jc w:val="both"/>
      </w:pPr>
      <w:r>
        <w:rPr>
          <w:rFonts w:ascii="Times New Roman"/>
          <w:b w:val="false"/>
          <w:i w:val="false"/>
          <w:color w:val="000000"/>
          <w:sz w:val="28"/>
        </w:rPr>
        <w:t>
      Көрсетілетін қызметті алушы осы регламенттің 6-тармағында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bookmarkEnd w:id="18"/>
    <w:bookmarkStart w:name="z26" w:id="19"/>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9"/>
    <w:bookmarkStart w:name="z27" w:id="20"/>
    <w:p>
      <w:pPr>
        <w:spacing w:after="0"/>
        <w:ind w:left="0"/>
        <w:jc w:val="both"/>
      </w:pPr>
      <w:r>
        <w:rPr>
          <w:rFonts w:ascii="Times New Roman"/>
          <w:b w:val="false"/>
          <w:i w:val="false"/>
          <w:color w:val="000000"/>
          <w:sz w:val="28"/>
        </w:rPr>
        <w:t>
      Мемлекеттік қызмет заңды тұлғаларға (бұдан әрі – көрсетілетін қызметті алушы) тегін көрсетіледі.</w:t>
      </w:r>
    </w:p>
    <w:bookmarkEnd w:id="20"/>
    <w:bookmarkStart w:name="z28" w:id="21"/>
    <w:p>
      <w:pPr>
        <w:spacing w:after="0"/>
        <w:ind w:left="0"/>
        <w:jc w:val="both"/>
      </w:pPr>
      <w:r>
        <w:rPr>
          <w:rFonts w:ascii="Times New Roman"/>
          <w:b w:val="false"/>
          <w:i w:val="false"/>
          <w:color w:val="000000"/>
          <w:sz w:val="28"/>
        </w:rPr>
        <w:t>
      4.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күндерінде, көрсетілетін қызметті алушы жүгінген кезде мемлекеттік қызметті көрсетуге өтініштерді қабылдау және оның нәтижелерін беру келесі жұмыс күні жүзеге асырылады).</w:t>
      </w:r>
    </w:p>
    <w:bookmarkEnd w:id="21"/>
    <w:bookmarkStart w:name="z29" w:id="22"/>
    <w:p>
      <w:pPr>
        <w:spacing w:after="0"/>
        <w:ind w:left="0"/>
        <w:jc w:val="both"/>
      </w:pPr>
      <w:r>
        <w:rPr>
          <w:rFonts w:ascii="Times New Roman"/>
          <w:b w:val="false"/>
          <w:i w:val="false"/>
          <w:color w:val="000000"/>
          <w:sz w:val="28"/>
        </w:rPr>
        <w:t>
      5. Мемлекеттік қызметті көрсетуден бас тарту үшін мыналар негіздеме болып табылады:</w:t>
      </w:r>
    </w:p>
    <w:bookmarkEnd w:id="22"/>
    <w:bookmarkStart w:name="z30" w:id="2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анық еместігін анықтау;</w:t>
      </w:r>
    </w:p>
    <w:bookmarkEnd w:id="23"/>
    <w:bookmarkStart w:name="z31" w:id="24"/>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"Дене шынықтыру және спорт туралы" Қазақстан Республикасының 2014 жылғы 3 шілдедегі Заңының </w:t>
      </w:r>
      <w:r>
        <w:rPr>
          <w:rFonts w:ascii="Times New Roman"/>
          <w:b w:val="false"/>
          <w:i w:val="false"/>
          <w:color w:val="000000"/>
          <w:sz w:val="28"/>
        </w:rPr>
        <w:t>11-бабында</w:t>
      </w:r>
      <w:r>
        <w:rPr>
          <w:rFonts w:ascii="Times New Roman"/>
          <w:b w:val="false"/>
          <w:i w:val="false"/>
          <w:color w:val="000000"/>
          <w:sz w:val="28"/>
        </w:rPr>
        <w:t xml:space="preserve"> және (Нормативтік құқықтық актілерді мемлекеттік тіркеу тізілімінде № 10095 болып тіркелді) "Спорт федерацияларын аккредиттеу қағидаларын бекіту туралы" Қазақстан Республикасы Мәдениет және спорт министрінің 2014 жылғы 27 қарашадағы № 121 </w:t>
      </w:r>
      <w:r>
        <w:rPr>
          <w:rFonts w:ascii="Times New Roman"/>
          <w:b w:val="false"/>
          <w:i w:val="false"/>
          <w:color w:val="000000"/>
          <w:sz w:val="28"/>
        </w:rPr>
        <w:t>бұйрығында</w:t>
      </w:r>
      <w:r>
        <w:rPr>
          <w:rFonts w:ascii="Times New Roman"/>
          <w:b w:val="false"/>
          <w:i w:val="false"/>
          <w:color w:val="000000"/>
          <w:sz w:val="28"/>
        </w:rPr>
        <w:t xml:space="preserve"> белгіленген талаптарға сәйкес келмеуі;</w:t>
      </w:r>
    </w:p>
    <w:bookmarkEnd w:id="24"/>
    <w:bookmarkStart w:name="z32" w:id="25"/>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5"/>
    <w:bookmarkStart w:name="z33" w:id="26"/>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алуға байланысты арнаулы құқығынан айырылуы.</w:t>
      </w:r>
    </w:p>
    <w:bookmarkEnd w:id="26"/>
    <w:bookmarkStart w:name="z34" w:id="2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7"/>
    <w:bookmarkStart w:name="z35" w:id="28"/>
    <w:p>
      <w:pPr>
        <w:spacing w:after="0"/>
        <w:ind w:left="0"/>
        <w:jc w:val="both"/>
      </w:pPr>
      <w:r>
        <w:rPr>
          <w:rFonts w:ascii="Times New Roman"/>
          <w:b w:val="false"/>
          <w:i w:val="false"/>
          <w:color w:val="000000"/>
          <w:sz w:val="28"/>
        </w:rPr>
        <w:t>
      6. Көрсетілетін қызметті алушының (не уәкілетті өкілі) мемлекеттік қызметті көрсетуге қажетті құжаттарды ұсынуы мемлекеттік қызметті көрсету бойынша рәсімді (іс-қимылды) бастауға негіздеме болып табылады:</w:t>
      </w:r>
    </w:p>
    <w:bookmarkEnd w:id="28"/>
    <w:bookmarkStart w:name="z36" w:id="29"/>
    <w:p>
      <w:pPr>
        <w:spacing w:after="0"/>
        <w:ind w:left="0"/>
        <w:jc w:val="both"/>
      </w:pPr>
      <w:r>
        <w:rPr>
          <w:rFonts w:ascii="Times New Roman"/>
          <w:b w:val="false"/>
          <w:i w:val="false"/>
          <w:color w:val="000000"/>
          <w:sz w:val="28"/>
        </w:rPr>
        <w:t>
      1) көрсетілетін қызметті берушіге:</w:t>
      </w:r>
    </w:p>
    <w:bookmarkEnd w:id="29"/>
    <w:bookmarkStart w:name="z37" w:id="30"/>
    <w:p>
      <w:pPr>
        <w:spacing w:after="0"/>
        <w:ind w:left="0"/>
        <w:jc w:val="both"/>
      </w:pPr>
      <w:r>
        <w:rPr>
          <w:rFonts w:ascii="Times New Roman"/>
          <w:b w:val="false"/>
          <w:i w:val="false"/>
          <w:color w:val="000000"/>
          <w:sz w:val="28"/>
        </w:rPr>
        <w:t>
      аккредиттеу туралы куәлік алу үшін:</w:t>
      </w:r>
    </w:p>
    <w:bookmarkEnd w:id="30"/>
    <w:bookmarkStart w:name="z38" w:id="31"/>
    <w:p>
      <w:pPr>
        <w:spacing w:after="0"/>
        <w:ind w:left="0"/>
        <w:jc w:val="both"/>
      </w:pPr>
      <w:r>
        <w:rPr>
          <w:rFonts w:ascii="Times New Roman"/>
          <w:b w:val="false"/>
          <w:i w:val="false"/>
          <w:color w:val="000000"/>
          <w:sz w:val="28"/>
        </w:rPr>
        <w:t>
      спорт федерацияның басшысының жеке басын куәландыратын құжат және (немесе) спорт федерациясының өкілі жүгінген кезде – заңды тұлғаның сенімхаты (сәйкестендіру үшін);</w:t>
      </w:r>
    </w:p>
    <w:bookmarkEnd w:id="31"/>
    <w:bookmarkStart w:name="z39" w:id="32"/>
    <w:p>
      <w:pPr>
        <w:spacing w:after="0"/>
        <w:ind w:left="0"/>
        <w:jc w:val="both"/>
      </w:pPr>
      <w:r>
        <w:rPr>
          <w:rFonts w:ascii="Times New Roman"/>
          <w:b w:val="false"/>
          <w:i w:val="false"/>
          <w:color w:val="000000"/>
          <w:sz w:val="28"/>
        </w:rPr>
        <w:t>
      стандарттың 1-қосымшасына сәйкес нысан бойынша аккредиттеуді өткізуге өтініш;</w:t>
      </w:r>
    </w:p>
    <w:bookmarkEnd w:id="32"/>
    <w:bookmarkStart w:name="z40" w:id="33"/>
    <w:p>
      <w:pPr>
        <w:spacing w:after="0"/>
        <w:ind w:left="0"/>
        <w:jc w:val="both"/>
      </w:pPr>
      <w:r>
        <w:rPr>
          <w:rFonts w:ascii="Times New Roman"/>
          <w:b w:val="false"/>
          <w:i w:val="false"/>
          <w:color w:val="000000"/>
          <w:sz w:val="28"/>
        </w:rPr>
        <w:t>
      басшы органның жеке құрамы туралы мәлімет;</w:t>
      </w:r>
    </w:p>
    <w:bookmarkEnd w:id="33"/>
    <w:bookmarkStart w:name="z41" w:id="34"/>
    <w:p>
      <w:pPr>
        <w:spacing w:after="0"/>
        <w:ind w:left="0"/>
        <w:jc w:val="both"/>
      </w:pPr>
      <w:r>
        <w:rPr>
          <w:rFonts w:ascii="Times New Roman"/>
          <w:b w:val="false"/>
          <w:i w:val="false"/>
          <w:color w:val="000000"/>
          <w:sz w:val="28"/>
        </w:rPr>
        <w:t>
      спорт федерациясы жарғысының көшірмесі;</w:t>
      </w:r>
    </w:p>
    <w:bookmarkEnd w:id="34"/>
    <w:bookmarkStart w:name="z42" w:id="35"/>
    <w:p>
      <w:pPr>
        <w:spacing w:after="0"/>
        <w:ind w:left="0"/>
        <w:jc w:val="both"/>
      </w:pPr>
      <w:r>
        <w:rPr>
          <w:rFonts w:ascii="Times New Roman"/>
          <w:b w:val="false"/>
          <w:i w:val="false"/>
          <w:color w:val="000000"/>
          <w:sz w:val="28"/>
        </w:rPr>
        <w:t>
      спорт түрі (түрлері) бойынша кешенді нысаналы бағдарлама;</w:t>
      </w:r>
    </w:p>
    <w:bookmarkEnd w:id="35"/>
    <w:bookmarkStart w:name="z43" w:id="36"/>
    <w:p>
      <w:pPr>
        <w:spacing w:after="0"/>
        <w:ind w:left="0"/>
        <w:jc w:val="both"/>
      </w:pPr>
      <w:r>
        <w:rPr>
          <w:rFonts w:ascii="Times New Roman"/>
          <w:b w:val="false"/>
          <w:i w:val="false"/>
          <w:color w:val="000000"/>
          <w:sz w:val="28"/>
        </w:rPr>
        <w:t>
      спорт түрі (түрлері) бойынша қағидалар жобасы;</w:t>
      </w:r>
    </w:p>
    <w:bookmarkEnd w:id="36"/>
    <w:bookmarkStart w:name="z44" w:id="37"/>
    <w:p>
      <w:pPr>
        <w:spacing w:after="0"/>
        <w:ind w:left="0"/>
        <w:jc w:val="both"/>
      </w:pPr>
      <w:r>
        <w:rPr>
          <w:rFonts w:ascii="Times New Roman"/>
          <w:b w:val="false"/>
          <w:i w:val="false"/>
          <w:color w:val="000000"/>
          <w:sz w:val="28"/>
        </w:rPr>
        <w:t>
      аккредиттеу туралы куәлікті қайта ресімдеу үшін стандартқа 2-қосымшаға сәйкес нысан бойынша аккредиттеу туралы куәлікті қайта ресімдеу туралы өтініш;</w:t>
      </w:r>
    </w:p>
    <w:bookmarkEnd w:id="37"/>
    <w:bookmarkStart w:name="z45" w:id="38"/>
    <w:p>
      <w:pPr>
        <w:spacing w:after="0"/>
        <w:ind w:left="0"/>
        <w:jc w:val="both"/>
      </w:pPr>
      <w:r>
        <w:rPr>
          <w:rFonts w:ascii="Times New Roman"/>
          <w:b w:val="false"/>
          <w:i w:val="false"/>
          <w:color w:val="000000"/>
          <w:sz w:val="28"/>
        </w:rPr>
        <w:t>
      аккредиттеу туралы куәліктің телнұсқасын алу үшін стандартқа 2-қосымшаға сәйкес нысан бойынша аккредиттеу туралы куәліктің телнұсқасын алу туралы өтініш.</w:t>
      </w:r>
    </w:p>
    <w:bookmarkEnd w:id="38"/>
    <w:bookmarkStart w:name="z46" w:id="39"/>
    <w:p>
      <w:pPr>
        <w:spacing w:after="0"/>
        <w:ind w:left="0"/>
        <w:jc w:val="both"/>
      </w:pPr>
      <w:r>
        <w:rPr>
          <w:rFonts w:ascii="Times New Roman"/>
          <w:b w:val="false"/>
          <w:i w:val="false"/>
          <w:color w:val="000000"/>
          <w:sz w:val="28"/>
        </w:rPr>
        <w:t>
      Көрсетілетін қызметті алушының жеке басын куәландырылатын, заңды тұлғаны мемлекеттiк тiркеу (қайта тiркеу) туралы құжаттардың мәліметтерін көрсетілетін қызметті беруші тиісті мемлекеттік ақпараттық жүйелерден "электрондық үкімет" шлюзы арқылы алады.</w:t>
      </w:r>
    </w:p>
    <w:bookmarkEnd w:id="39"/>
    <w:bookmarkStart w:name="z47" w:id="40"/>
    <w:p>
      <w:pPr>
        <w:spacing w:after="0"/>
        <w:ind w:left="0"/>
        <w:jc w:val="both"/>
      </w:pPr>
      <w:r>
        <w:rPr>
          <w:rFonts w:ascii="Times New Roman"/>
          <w:b w:val="false"/>
          <w:i w:val="false"/>
          <w:color w:val="000000"/>
          <w:sz w:val="28"/>
        </w:rPr>
        <w:t>
      Құжаттар топтамасын қабылдау күні мен уақытын көрсете отырып, көрсетілетін қызметті берушінің кеңсесінде тіркелгені туралы оның көшірмесіндегі белгі қағаз жеткізгіштегі өтініштің қабылданғанын растау болып табылады;</w:t>
      </w:r>
    </w:p>
    <w:bookmarkEnd w:id="40"/>
    <w:bookmarkStart w:name="z48" w:id="41"/>
    <w:p>
      <w:pPr>
        <w:spacing w:after="0"/>
        <w:ind w:left="0"/>
        <w:jc w:val="both"/>
      </w:pPr>
      <w:r>
        <w:rPr>
          <w:rFonts w:ascii="Times New Roman"/>
          <w:b w:val="false"/>
          <w:i w:val="false"/>
          <w:color w:val="000000"/>
          <w:sz w:val="28"/>
        </w:rPr>
        <w:t>
      2) порталға:</w:t>
      </w:r>
    </w:p>
    <w:bookmarkEnd w:id="41"/>
    <w:bookmarkStart w:name="z49" w:id="42"/>
    <w:p>
      <w:pPr>
        <w:spacing w:after="0"/>
        <w:ind w:left="0"/>
        <w:jc w:val="both"/>
      </w:pPr>
      <w:r>
        <w:rPr>
          <w:rFonts w:ascii="Times New Roman"/>
          <w:b w:val="false"/>
          <w:i w:val="false"/>
          <w:color w:val="000000"/>
          <w:sz w:val="28"/>
        </w:rPr>
        <w:t>
      аккредиттеу туралы куәлікті алу үшін:</w:t>
      </w:r>
    </w:p>
    <w:bookmarkEnd w:id="42"/>
    <w:bookmarkStart w:name="z50" w:id="43"/>
    <w:p>
      <w:pPr>
        <w:spacing w:after="0"/>
        <w:ind w:left="0"/>
        <w:jc w:val="both"/>
      </w:pPr>
      <w:r>
        <w:rPr>
          <w:rFonts w:ascii="Times New Roman"/>
          <w:b w:val="false"/>
          <w:i w:val="false"/>
          <w:color w:val="000000"/>
          <w:sz w:val="28"/>
        </w:rPr>
        <w:t>
      көрсетілетін қызметті алушының ЭЦҚ куәландырылған электрондық құжат нысанындағы сұрау салуы;</w:t>
      </w:r>
    </w:p>
    <w:bookmarkEnd w:id="43"/>
    <w:bookmarkStart w:name="z51" w:id="44"/>
    <w:p>
      <w:pPr>
        <w:spacing w:after="0"/>
        <w:ind w:left="0"/>
        <w:jc w:val="both"/>
      </w:pPr>
      <w:r>
        <w:rPr>
          <w:rFonts w:ascii="Times New Roman"/>
          <w:b w:val="false"/>
          <w:i w:val="false"/>
          <w:color w:val="000000"/>
          <w:sz w:val="28"/>
        </w:rPr>
        <w:t>
      құжаттың электрондық көшірмесі нысанындағы басшы органның жеке құрамы туралы мәлімет;</w:t>
      </w:r>
    </w:p>
    <w:bookmarkEnd w:id="44"/>
    <w:bookmarkStart w:name="z52" w:id="45"/>
    <w:p>
      <w:pPr>
        <w:spacing w:after="0"/>
        <w:ind w:left="0"/>
        <w:jc w:val="both"/>
      </w:pPr>
      <w:r>
        <w:rPr>
          <w:rFonts w:ascii="Times New Roman"/>
          <w:b w:val="false"/>
          <w:i w:val="false"/>
          <w:color w:val="000000"/>
          <w:sz w:val="28"/>
        </w:rPr>
        <w:t>
      құжаттың электрондық көшірмесі нысанындағы спорт федерациясының жарғысы;</w:t>
      </w:r>
    </w:p>
    <w:bookmarkEnd w:id="45"/>
    <w:bookmarkStart w:name="z53" w:id="46"/>
    <w:p>
      <w:pPr>
        <w:spacing w:after="0"/>
        <w:ind w:left="0"/>
        <w:jc w:val="both"/>
      </w:pPr>
      <w:r>
        <w:rPr>
          <w:rFonts w:ascii="Times New Roman"/>
          <w:b w:val="false"/>
          <w:i w:val="false"/>
          <w:color w:val="000000"/>
          <w:sz w:val="28"/>
        </w:rPr>
        <w:t>
      құжаттың электрондық көшірмесі нысанындағы спорт түрі (түрлері) бойынша кешенді нысаналы бағдарлама;</w:t>
      </w:r>
    </w:p>
    <w:bookmarkEnd w:id="46"/>
    <w:bookmarkStart w:name="z54" w:id="47"/>
    <w:p>
      <w:pPr>
        <w:spacing w:after="0"/>
        <w:ind w:left="0"/>
        <w:jc w:val="both"/>
      </w:pPr>
      <w:r>
        <w:rPr>
          <w:rFonts w:ascii="Times New Roman"/>
          <w:b w:val="false"/>
          <w:i w:val="false"/>
          <w:color w:val="000000"/>
          <w:sz w:val="28"/>
        </w:rPr>
        <w:t>
      құжаттың электрондық көшірмесі нысанындағы спорт түрі (түрлері) бойынша қағидаларының жобасы;</w:t>
      </w:r>
    </w:p>
    <w:bookmarkEnd w:id="47"/>
    <w:bookmarkStart w:name="z55" w:id="48"/>
    <w:p>
      <w:pPr>
        <w:spacing w:after="0"/>
        <w:ind w:left="0"/>
        <w:jc w:val="both"/>
      </w:pPr>
      <w:r>
        <w:rPr>
          <w:rFonts w:ascii="Times New Roman"/>
          <w:b w:val="false"/>
          <w:i w:val="false"/>
          <w:color w:val="000000"/>
          <w:sz w:val="28"/>
        </w:rPr>
        <w:t>
      аккредиттеу туралы куәлікті қайта ресімдеу үшін көрсетілетін қызметті алушының ЭЦҚ куәландырылған электрондық құжат нысанындағы сұрау салуы;</w:t>
      </w:r>
    </w:p>
    <w:bookmarkEnd w:id="48"/>
    <w:bookmarkStart w:name="z56" w:id="49"/>
    <w:p>
      <w:pPr>
        <w:spacing w:after="0"/>
        <w:ind w:left="0"/>
        <w:jc w:val="both"/>
      </w:pPr>
      <w:r>
        <w:rPr>
          <w:rFonts w:ascii="Times New Roman"/>
          <w:b w:val="false"/>
          <w:i w:val="false"/>
          <w:color w:val="000000"/>
          <w:sz w:val="28"/>
        </w:rPr>
        <w:t>
      аккредиттеу туралы куәліктің телнұсқасын алу үшін көрсетілетін қызметті алушының ЭЦҚ куәландырылған электрондық құжат нысанындағы сұрау салуы.</w:t>
      </w:r>
    </w:p>
    <w:bookmarkEnd w:id="49"/>
    <w:bookmarkStart w:name="z57" w:id="50"/>
    <w:p>
      <w:pPr>
        <w:spacing w:after="0"/>
        <w:ind w:left="0"/>
        <w:jc w:val="both"/>
      </w:pPr>
      <w:r>
        <w:rPr>
          <w:rFonts w:ascii="Times New Roman"/>
          <w:b w:val="false"/>
          <w:i w:val="false"/>
          <w:color w:val="000000"/>
          <w:sz w:val="28"/>
        </w:rPr>
        <w:t>
      Көрсетілетін қызметті алушының жеке басын куәландырылатын, заңды тұлғаны мемлекеттiк тiркеу (қайта тiркеу) туралы құжаттардың мәліметтерін көрсетілетін қызметті беруші тиісті мемлекеттік ақпараттық жүйелерден "электрондық үкімет" шлюзы арқылы алады.</w:t>
      </w:r>
    </w:p>
    <w:bookmarkEnd w:id="50"/>
    <w:bookmarkStart w:name="z58" w:id="51"/>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w:t>
      </w:r>
    </w:p>
    <w:bookmarkEnd w:id="51"/>
    <w:bookmarkStart w:name="z59" w:id="52"/>
    <w:p>
      <w:pPr>
        <w:spacing w:after="0"/>
        <w:ind w:left="0"/>
        <w:jc w:val="both"/>
      </w:pPr>
      <w:r>
        <w:rPr>
          <w:rFonts w:ascii="Times New Roman"/>
          <w:b w:val="false"/>
          <w:i w:val="false"/>
          <w:color w:val="000000"/>
          <w:sz w:val="28"/>
        </w:rPr>
        <w:t>
      Портал арқылы жүгінген жағдайда мемлекеттік қызметті көрсету үшін сұрау салуды қабылдау туралы көрсетілетін қызметті алушының жүгіну тарихындағы "жеке кабинетінде" мәртебе, сондай-ақ мемлекеттік қызметті көрсету нәтижесін алу күнін көрсете отырып, хабарлама көрінеді.</w:t>
      </w:r>
    </w:p>
    <w:bookmarkEnd w:id="52"/>
    <w:bookmarkStart w:name="z60" w:id="53"/>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(іс-қимылдың) мазмұны, оны орындаудың ұзақтығы:</w:t>
      </w:r>
    </w:p>
    <w:bookmarkEnd w:id="53"/>
    <w:bookmarkStart w:name="z61" w:id="54"/>
    <w:p>
      <w:pPr>
        <w:spacing w:after="0"/>
        <w:ind w:left="0"/>
        <w:jc w:val="both"/>
      </w:pPr>
      <w:r>
        <w:rPr>
          <w:rFonts w:ascii="Times New Roman"/>
          <w:b w:val="false"/>
          <w:i w:val="false"/>
          <w:color w:val="000000"/>
          <w:sz w:val="28"/>
        </w:rPr>
        <w:t>
      аккредиттеу туралы куәлікті алу үшін:</w:t>
      </w:r>
    </w:p>
    <w:bookmarkEnd w:id="54"/>
    <w:bookmarkStart w:name="z62" w:id="55"/>
    <w:p>
      <w:pPr>
        <w:spacing w:after="0"/>
        <w:ind w:left="0"/>
        <w:jc w:val="both"/>
      </w:pPr>
      <w:r>
        <w:rPr>
          <w:rFonts w:ascii="Times New Roman"/>
          <w:b w:val="false"/>
          <w:i w:val="false"/>
          <w:color w:val="000000"/>
          <w:sz w:val="28"/>
        </w:rPr>
        <w:t>
      1) көрсетілетін қызметті алушы (не уәкілетті өкілі) көрсетілетін қызметті берушіге осы регламенттің 6-тармағына сәйкес құжаттарды ұсынады – 20 (жиырма) минут;</w:t>
      </w:r>
    </w:p>
    <w:bookmarkEnd w:id="55"/>
    <w:bookmarkStart w:name="z63" w:id="56"/>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(не уәкілетті өкіліне) құжаттар топтамасы қабылданған күні мен уақыты көрсетілген көрсетілетін қызметті берушінің кеңсесінде тіркелгені туралы белгісі бар өтініштің көшірмесін береді және құжаттарды көрсетілетін қызметті берушінің басшысына ұсынады – 30 (отыз) минут;</w:t>
      </w:r>
    </w:p>
    <w:bookmarkEnd w:id="56"/>
    <w:bookmarkStart w:name="z64" w:id="57"/>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жауапты орындаушыға жолдайды – 15 (он бес) минут;</w:t>
      </w:r>
    </w:p>
    <w:bookmarkEnd w:id="57"/>
    <w:bookmarkStart w:name="z65" w:id="58"/>
    <w:p>
      <w:pPr>
        <w:spacing w:after="0"/>
        <w:ind w:left="0"/>
        <w:jc w:val="both"/>
      </w:pPr>
      <w:r>
        <w:rPr>
          <w:rFonts w:ascii="Times New Roman"/>
          <w:b w:val="false"/>
          <w:i w:val="false"/>
          <w:color w:val="000000"/>
          <w:sz w:val="28"/>
        </w:rPr>
        <w:t>
      4) жауапты орындаушы құжаттарды қарайды және спорт федерацияларын аккредиттеу туралы комиссияның (бұдан әрі – комиссия) қарауына енгізеді – күнтізбелік 2 (екі) күн;</w:t>
      </w:r>
    </w:p>
    <w:bookmarkEnd w:id="58"/>
    <w:bookmarkStart w:name="z66" w:id="59"/>
    <w:p>
      <w:pPr>
        <w:spacing w:after="0"/>
        <w:ind w:left="0"/>
        <w:jc w:val="both"/>
      </w:pPr>
      <w:r>
        <w:rPr>
          <w:rFonts w:ascii="Times New Roman"/>
          <w:b w:val="false"/>
          <w:i w:val="false"/>
          <w:color w:val="000000"/>
          <w:sz w:val="28"/>
        </w:rPr>
        <w:t>
      5) комиссия құжаттарды қарайды және қарау қорытындылары бойынша көрсетілетін қызметті берушіге спорт федерацияларын аккредиттеу не осы регламенттің 5-тармағында көзделген негіздемелер бойынша спорт федерациясын аккредиттеуден бас тартылғаны жөнінде ұсыныс береді – күнтізбелік 9 (тоғыз) күн;</w:t>
      </w:r>
    </w:p>
    <w:bookmarkEnd w:id="59"/>
    <w:bookmarkStart w:name="z67" w:id="60"/>
    <w:p>
      <w:pPr>
        <w:spacing w:after="0"/>
        <w:ind w:left="0"/>
        <w:jc w:val="both"/>
      </w:pPr>
      <w:r>
        <w:rPr>
          <w:rFonts w:ascii="Times New Roman"/>
          <w:b w:val="false"/>
          <w:i w:val="false"/>
          <w:color w:val="000000"/>
          <w:sz w:val="28"/>
        </w:rPr>
        <w:t>
      6) жауапты орындаушы комиссияның хаттамасы негізінде бұйрықтың жобасын дайындайды, оған қол қоюды қамтамасыз етеді, қол қойылған бұйрық негізінде аккредиттеу туралы куәлікті не осы регламенттің 5-тармағында көзделген негіздемелер бойынша мемлекеттік қызметті көрсетуден бас тартылғаны туралы жауапты дайындайды және көрсетілетін қызметті берушінің басшысына ұсынады – күнтізбелік 2 (екі) күн;</w:t>
      </w:r>
    </w:p>
    <w:bookmarkEnd w:id="60"/>
    <w:bookmarkStart w:name="z68" w:id="61"/>
    <w:p>
      <w:pPr>
        <w:spacing w:after="0"/>
        <w:ind w:left="0"/>
        <w:jc w:val="both"/>
      </w:pPr>
      <w:r>
        <w:rPr>
          <w:rFonts w:ascii="Times New Roman"/>
          <w:b w:val="false"/>
          <w:i w:val="false"/>
          <w:color w:val="000000"/>
          <w:sz w:val="28"/>
        </w:rPr>
        <w:t>
      7) көрсетілетін қызметті берушінің басшысы мемлекеттік қызметті көрсету нәтижесіне қол қояды және кеңсе қызметкеріне жолдайды – 15 (он бес) минут;</w:t>
      </w:r>
    </w:p>
    <w:bookmarkEnd w:id="61"/>
    <w:bookmarkStart w:name="z69" w:id="62"/>
    <w:p>
      <w:pPr>
        <w:spacing w:after="0"/>
        <w:ind w:left="0"/>
        <w:jc w:val="both"/>
      </w:pPr>
      <w:r>
        <w:rPr>
          <w:rFonts w:ascii="Times New Roman"/>
          <w:b w:val="false"/>
          <w:i w:val="false"/>
          <w:color w:val="000000"/>
          <w:sz w:val="28"/>
        </w:rPr>
        <w:t>
      8) көрсетілетін қызметті берушінің кеңсе қызметкері мемлекеттік қызметті көрсету нәтижесін береді – 30 (отыз) минут;</w:t>
      </w:r>
    </w:p>
    <w:bookmarkEnd w:id="62"/>
    <w:bookmarkStart w:name="z70" w:id="63"/>
    <w:p>
      <w:pPr>
        <w:spacing w:after="0"/>
        <w:ind w:left="0"/>
        <w:jc w:val="both"/>
      </w:pPr>
      <w:r>
        <w:rPr>
          <w:rFonts w:ascii="Times New Roman"/>
          <w:b w:val="false"/>
          <w:i w:val="false"/>
          <w:color w:val="000000"/>
          <w:sz w:val="28"/>
        </w:rPr>
        <w:t>
      аккредиттеу туралы куәлікті қайта ресімдеу үшін:</w:t>
      </w:r>
    </w:p>
    <w:bookmarkEnd w:id="63"/>
    <w:bookmarkStart w:name="z71" w:id="64"/>
    <w:p>
      <w:pPr>
        <w:spacing w:after="0"/>
        <w:ind w:left="0"/>
        <w:jc w:val="both"/>
      </w:pPr>
      <w:r>
        <w:rPr>
          <w:rFonts w:ascii="Times New Roman"/>
          <w:b w:val="false"/>
          <w:i w:val="false"/>
          <w:color w:val="000000"/>
          <w:sz w:val="28"/>
        </w:rPr>
        <w:t>
      1) көрсетілетін қызметті алушы (не уәкілетті өкілі) стандарттың 2-қосымшасына сәйкес өтінішті ұсынады – 20 (жиырма) минут;</w:t>
      </w:r>
    </w:p>
    <w:bookmarkEnd w:id="64"/>
    <w:bookmarkStart w:name="z72" w:id="65"/>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(не уәкілетті өкіліне) құжаттар топтамасы қабылданған күні мен уақыты көрсетілген көрсетілетін қызметті берушінің кеңсесінде тіркелгені туралы белгісі бар өтініштің көшірмесін береді және құжаттарды көрсетілетін қызметті берушінің басшысына ұсынады – 30 (отыз) минут;</w:t>
      </w:r>
    </w:p>
    <w:bookmarkEnd w:id="65"/>
    <w:bookmarkStart w:name="z73" w:id="66"/>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жауапты орындаушыға жолдайды – 15 (он бес) минут;</w:t>
      </w:r>
    </w:p>
    <w:bookmarkEnd w:id="66"/>
    <w:bookmarkStart w:name="z74" w:id="67"/>
    <w:p>
      <w:pPr>
        <w:spacing w:after="0"/>
        <w:ind w:left="0"/>
        <w:jc w:val="both"/>
      </w:pPr>
      <w:r>
        <w:rPr>
          <w:rFonts w:ascii="Times New Roman"/>
          <w:b w:val="false"/>
          <w:i w:val="false"/>
          <w:color w:val="000000"/>
          <w:sz w:val="28"/>
        </w:rPr>
        <w:t>
      4) жауапты орындаушы құжаттарды қарайды және қарау қорытындылары бойынша бұйрықтың жобасын дайындайды, оған қол қоюды қамтамасыз етеді, қол қойылған бұйрық негізінде қайта ресімделген аккредиттеу туралы куәлікті не осы регламенттің 5-тармағында көзделген негіздемелер бойынша мемлекеттік қызметті көрсетуден бас тартылғаны туралы жауапты дайындайды және көрсетілетін қызметті берушінің басшысына ұсынады – күнтізбелік 2 (екі) күн;</w:t>
      </w:r>
    </w:p>
    <w:bookmarkEnd w:id="67"/>
    <w:bookmarkStart w:name="z75" w:id="68"/>
    <w:p>
      <w:pPr>
        <w:spacing w:after="0"/>
        <w:ind w:left="0"/>
        <w:jc w:val="both"/>
      </w:pPr>
      <w:r>
        <w:rPr>
          <w:rFonts w:ascii="Times New Roman"/>
          <w:b w:val="false"/>
          <w:i w:val="false"/>
          <w:color w:val="000000"/>
          <w:sz w:val="28"/>
        </w:rPr>
        <w:t>
      5) көрсетілетін қызметті берушінің басшысы мемлекеттік қызметті көрсету нәтижесіне қол қояды және кеңсе қызметкеріне жолдайды – 15 (он бес) минут;</w:t>
      </w:r>
    </w:p>
    <w:bookmarkEnd w:id="68"/>
    <w:bookmarkStart w:name="z76" w:id="69"/>
    <w:p>
      <w:pPr>
        <w:spacing w:after="0"/>
        <w:ind w:left="0"/>
        <w:jc w:val="both"/>
      </w:pPr>
      <w:r>
        <w:rPr>
          <w:rFonts w:ascii="Times New Roman"/>
          <w:b w:val="false"/>
          <w:i w:val="false"/>
          <w:color w:val="000000"/>
          <w:sz w:val="28"/>
        </w:rPr>
        <w:t>
      6) көрсетілетін қызметті берушінің кеңсе қызметкері мемлекеттік қызметті көрсету нәтижесін береді – 30 (отыз) минут.</w:t>
      </w:r>
    </w:p>
    <w:bookmarkEnd w:id="69"/>
    <w:bookmarkStart w:name="z77" w:id="70"/>
    <w:p>
      <w:pPr>
        <w:spacing w:after="0"/>
        <w:ind w:left="0"/>
        <w:jc w:val="both"/>
      </w:pPr>
      <w:r>
        <w:rPr>
          <w:rFonts w:ascii="Times New Roman"/>
          <w:b w:val="false"/>
          <w:i w:val="false"/>
          <w:color w:val="000000"/>
          <w:sz w:val="28"/>
        </w:rPr>
        <w:t>
      аккредиттеу туралы куәліктің телнұсқасын алу үшін:</w:t>
      </w:r>
    </w:p>
    <w:bookmarkEnd w:id="70"/>
    <w:bookmarkStart w:name="z78" w:id="71"/>
    <w:p>
      <w:pPr>
        <w:spacing w:after="0"/>
        <w:ind w:left="0"/>
        <w:jc w:val="both"/>
      </w:pPr>
      <w:r>
        <w:rPr>
          <w:rFonts w:ascii="Times New Roman"/>
          <w:b w:val="false"/>
          <w:i w:val="false"/>
          <w:color w:val="000000"/>
          <w:sz w:val="28"/>
        </w:rPr>
        <w:t>
      1) көрсетілетін қызметті алушы (не уәкілетті өкілі) стандарттың 2-қосымшасына сәйкес өтінішті ұсынады – 20 (жиырма) минут;</w:t>
      </w:r>
    </w:p>
    <w:bookmarkEnd w:id="71"/>
    <w:bookmarkStart w:name="z79" w:id="72"/>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(не уәкілетті өкіліне) құжаттар топтамасы қабылданған күні мен уақыты көрсетілген көрсетілетін қызметті берушінің кеңсесінде тіркелгені туралы белгісі бар өтініштің көшірмесін береді және құжаттарды көрсетілетін қызметті берушінің басшысына ұсынады– 30 (отыз) минут;</w:t>
      </w:r>
    </w:p>
    <w:bookmarkEnd w:id="72"/>
    <w:bookmarkStart w:name="z80" w:id="73"/>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жауапты орындаушыға жолдайды – 15 (он бес) минут;</w:t>
      </w:r>
    </w:p>
    <w:bookmarkEnd w:id="73"/>
    <w:bookmarkStart w:name="z81" w:id="74"/>
    <w:p>
      <w:pPr>
        <w:spacing w:after="0"/>
        <w:ind w:left="0"/>
        <w:jc w:val="both"/>
      </w:pPr>
      <w:r>
        <w:rPr>
          <w:rFonts w:ascii="Times New Roman"/>
          <w:b w:val="false"/>
          <w:i w:val="false"/>
          <w:color w:val="000000"/>
          <w:sz w:val="28"/>
        </w:rPr>
        <w:t>
      4) жауапты орындаушы құжаттарды қарайды және қарау қорытындылары бойынша аккредиттеу туралы куәліктің телнұсқасын не осы регламенттің 5-тармағымен көзделген негіздемелер бойынша мемлекеттік қызметті көрсетуден бас тартылғаны туралы жауапты дайындайды және көрсетілетін қызметті берушінің басшысына ұсынады – күнтізбелік 2 (екі) күн;</w:t>
      </w:r>
    </w:p>
    <w:bookmarkEnd w:id="74"/>
    <w:bookmarkStart w:name="z82" w:id="75"/>
    <w:p>
      <w:pPr>
        <w:spacing w:after="0"/>
        <w:ind w:left="0"/>
        <w:jc w:val="both"/>
      </w:pPr>
      <w:r>
        <w:rPr>
          <w:rFonts w:ascii="Times New Roman"/>
          <w:b w:val="false"/>
          <w:i w:val="false"/>
          <w:color w:val="000000"/>
          <w:sz w:val="28"/>
        </w:rPr>
        <w:t>
      5) көрсетілетін қызметті берушінің басшысы мемлекеттік қызметті көрсету нәтижесіне қол қояды және кеңсе қызметкеріне жолдайды – 15 (он бес) минут;</w:t>
      </w:r>
    </w:p>
    <w:bookmarkEnd w:id="75"/>
    <w:bookmarkStart w:name="z83" w:id="76"/>
    <w:p>
      <w:pPr>
        <w:spacing w:after="0"/>
        <w:ind w:left="0"/>
        <w:jc w:val="both"/>
      </w:pPr>
      <w:r>
        <w:rPr>
          <w:rFonts w:ascii="Times New Roman"/>
          <w:b w:val="false"/>
          <w:i w:val="false"/>
          <w:color w:val="000000"/>
          <w:sz w:val="28"/>
        </w:rPr>
        <w:t>
      6) көрсетілетін қызметті берушінің кеңсе қызметкері мемлекеттік қызметті көрсету нәтижесін береді – 30 (отыз) минут.</w:t>
      </w:r>
    </w:p>
    <w:bookmarkEnd w:id="76"/>
    <w:bookmarkStart w:name="z84" w:id="77"/>
    <w:p>
      <w:pPr>
        <w:spacing w:after="0"/>
        <w:ind w:left="0"/>
        <w:jc w:val="both"/>
      </w:pPr>
      <w:r>
        <w:rPr>
          <w:rFonts w:ascii="Times New Roman"/>
          <w:b w:val="false"/>
          <w:i w:val="false"/>
          <w:color w:val="000000"/>
          <w:sz w:val="28"/>
        </w:rPr>
        <w:t>
      8. Келесі рәсімді (іс-қимылды) орындауды бастауға негіз болатын мемлекеттік қызметті көрсету бойынша рәсімінің (іс-қимылдың) нәтижесі:</w:t>
      </w:r>
    </w:p>
    <w:bookmarkEnd w:id="77"/>
    <w:bookmarkStart w:name="z85" w:id="78"/>
    <w:p>
      <w:pPr>
        <w:spacing w:after="0"/>
        <w:ind w:left="0"/>
        <w:jc w:val="both"/>
      </w:pPr>
      <w:r>
        <w:rPr>
          <w:rFonts w:ascii="Times New Roman"/>
          <w:b w:val="false"/>
          <w:i w:val="false"/>
          <w:color w:val="000000"/>
          <w:sz w:val="28"/>
        </w:rPr>
        <w:t>
      аккредиттеу туралы куәлікті алу үшін:</w:t>
      </w:r>
    </w:p>
    <w:bookmarkEnd w:id="78"/>
    <w:bookmarkStart w:name="z86" w:id="79"/>
    <w:p>
      <w:pPr>
        <w:spacing w:after="0"/>
        <w:ind w:left="0"/>
        <w:jc w:val="both"/>
      </w:pPr>
      <w:r>
        <w:rPr>
          <w:rFonts w:ascii="Times New Roman"/>
          <w:b w:val="false"/>
          <w:i w:val="false"/>
          <w:color w:val="000000"/>
          <w:sz w:val="28"/>
        </w:rPr>
        <w:t>
      1) көрсетілетін қызметті берушінің құжаттарды қабылдауы;</w:t>
      </w:r>
    </w:p>
    <w:bookmarkEnd w:id="79"/>
    <w:bookmarkStart w:name="z87" w:id="80"/>
    <w:p>
      <w:pPr>
        <w:spacing w:after="0"/>
        <w:ind w:left="0"/>
        <w:jc w:val="both"/>
      </w:pPr>
      <w:r>
        <w:rPr>
          <w:rFonts w:ascii="Times New Roman"/>
          <w:b w:val="false"/>
          <w:i w:val="false"/>
          <w:color w:val="000000"/>
          <w:sz w:val="28"/>
        </w:rPr>
        <w:t>
      2) құжаттарды тіркеу;</w:t>
      </w:r>
    </w:p>
    <w:bookmarkEnd w:id="80"/>
    <w:bookmarkStart w:name="z88" w:id="81"/>
    <w:p>
      <w:pPr>
        <w:spacing w:after="0"/>
        <w:ind w:left="0"/>
        <w:jc w:val="both"/>
      </w:pPr>
      <w:r>
        <w:rPr>
          <w:rFonts w:ascii="Times New Roman"/>
          <w:b w:val="false"/>
          <w:i w:val="false"/>
          <w:color w:val="000000"/>
          <w:sz w:val="28"/>
        </w:rPr>
        <w:t>
      3) басшының қарар қоюы;</w:t>
      </w:r>
    </w:p>
    <w:bookmarkEnd w:id="81"/>
    <w:bookmarkStart w:name="z89" w:id="82"/>
    <w:p>
      <w:pPr>
        <w:spacing w:after="0"/>
        <w:ind w:left="0"/>
        <w:jc w:val="both"/>
      </w:pPr>
      <w:r>
        <w:rPr>
          <w:rFonts w:ascii="Times New Roman"/>
          <w:b w:val="false"/>
          <w:i w:val="false"/>
          <w:color w:val="000000"/>
          <w:sz w:val="28"/>
        </w:rPr>
        <w:t>
      4) жауапты орындаушының комиссияның қарауына құжаттарды енгізуі;</w:t>
      </w:r>
    </w:p>
    <w:bookmarkEnd w:id="82"/>
    <w:bookmarkStart w:name="z90" w:id="83"/>
    <w:p>
      <w:pPr>
        <w:spacing w:after="0"/>
        <w:ind w:left="0"/>
        <w:jc w:val="both"/>
      </w:pPr>
      <w:r>
        <w:rPr>
          <w:rFonts w:ascii="Times New Roman"/>
          <w:b w:val="false"/>
          <w:i w:val="false"/>
          <w:color w:val="000000"/>
          <w:sz w:val="28"/>
        </w:rPr>
        <w:t>
      5) комиссия хаттамасы;</w:t>
      </w:r>
    </w:p>
    <w:bookmarkEnd w:id="83"/>
    <w:bookmarkStart w:name="z91" w:id="84"/>
    <w:p>
      <w:pPr>
        <w:spacing w:after="0"/>
        <w:ind w:left="0"/>
        <w:jc w:val="both"/>
      </w:pPr>
      <w:r>
        <w:rPr>
          <w:rFonts w:ascii="Times New Roman"/>
          <w:b w:val="false"/>
          <w:i w:val="false"/>
          <w:color w:val="000000"/>
          <w:sz w:val="28"/>
        </w:rPr>
        <w:t>
      6) мемлекеттік қызметті көрсету нәтижесін дайындау;</w:t>
      </w:r>
    </w:p>
    <w:bookmarkEnd w:id="84"/>
    <w:bookmarkStart w:name="z92" w:id="85"/>
    <w:p>
      <w:pPr>
        <w:spacing w:after="0"/>
        <w:ind w:left="0"/>
        <w:jc w:val="both"/>
      </w:pPr>
      <w:r>
        <w:rPr>
          <w:rFonts w:ascii="Times New Roman"/>
          <w:b w:val="false"/>
          <w:i w:val="false"/>
          <w:color w:val="000000"/>
          <w:sz w:val="28"/>
        </w:rPr>
        <w:t>
      7) мемлекеттік қызметті көрсету нәтижесіне қол қою;</w:t>
      </w:r>
    </w:p>
    <w:bookmarkEnd w:id="85"/>
    <w:bookmarkStart w:name="z93" w:id="86"/>
    <w:p>
      <w:pPr>
        <w:spacing w:after="0"/>
        <w:ind w:left="0"/>
        <w:jc w:val="both"/>
      </w:pPr>
      <w:r>
        <w:rPr>
          <w:rFonts w:ascii="Times New Roman"/>
          <w:b w:val="false"/>
          <w:i w:val="false"/>
          <w:color w:val="000000"/>
          <w:sz w:val="28"/>
        </w:rPr>
        <w:t>
      8) мемлекеттік қызметті көрсету нәтижесін беру.</w:t>
      </w:r>
    </w:p>
    <w:bookmarkEnd w:id="86"/>
    <w:bookmarkStart w:name="z94" w:id="87"/>
    <w:p>
      <w:pPr>
        <w:spacing w:after="0"/>
        <w:ind w:left="0"/>
        <w:jc w:val="both"/>
      </w:pPr>
      <w:r>
        <w:rPr>
          <w:rFonts w:ascii="Times New Roman"/>
          <w:b w:val="false"/>
          <w:i w:val="false"/>
          <w:color w:val="000000"/>
          <w:sz w:val="28"/>
        </w:rPr>
        <w:t>
      аккредиттеу туралы куәлікті қайта ресімдеу үшін:</w:t>
      </w:r>
    </w:p>
    <w:bookmarkEnd w:id="87"/>
    <w:bookmarkStart w:name="z95" w:id="88"/>
    <w:p>
      <w:pPr>
        <w:spacing w:after="0"/>
        <w:ind w:left="0"/>
        <w:jc w:val="both"/>
      </w:pPr>
      <w:r>
        <w:rPr>
          <w:rFonts w:ascii="Times New Roman"/>
          <w:b w:val="false"/>
          <w:i w:val="false"/>
          <w:color w:val="000000"/>
          <w:sz w:val="28"/>
        </w:rPr>
        <w:t>
      1) көрсетілетін қызметті берушінің құжаттарды қабылдауы;</w:t>
      </w:r>
    </w:p>
    <w:bookmarkEnd w:id="88"/>
    <w:bookmarkStart w:name="z96" w:id="89"/>
    <w:p>
      <w:pPr>
        <w:spacing w:after="0"/>
        <w:ind w:left="0"/>
        <w:jc w:val="both"/>
      </w:pPr>
      <w:r>
        <w:rPr>
          <w:rFonts w:ascii="Times New Roman"/>
          <w:b w:val="false"/>
          <w:i w:val="false"/>
          <w:color w:val="000000"/>
          <w:sz w:val="28"/>
        </w:rPr>
        <w:t>
      2) құжаттарды тіркеу;</w:t>
      </w:r>
    </w:p>
    <w:bookmarkEnd w:id="89"/>
    <w:bookmarkStart w:name="z97" w:id="90"/>
    <w:p>
      <w:pPr>
        <w:spacing w:after="0"/>
        <w:ind w:left="0"/>
        <w:jc w:val="both"/>
      </w:pPr>
      <w:r>
        <w:rPr>
          <w:rFonts w:ascii="Times New Roman"/>
          <w:b w:val="false"/>
          <w:i w:val="false"/>
          <w:color w:val="000000"/>
          <w:sz w:val="28"/>
        </w:rPr>
        <w:t>
      3) басшының қарар қоюы;</w:t>
      </w:r>
    </w:p>
    <w:bookmarkEnd w:id="90"/>
    <w:bookmarkStart w:name="z98" w:id="91"/>
    <w:p>
      <w:pPr>
        <w:spacing w:after="0"/>
        <w:ind w:left="0"/>
        <w:jc w:val="both"/>
      </w:pPr>
      <w:r>
        <w:rPr>
          <w:rFonts w:ascii="Times New Roman"/>
          <w:b w:val="false"/>
          <w:i w:val="false"/>
          <w:color w:val="000000"/>
          <w:sz w:val="28"/>
        </w:rPr>
        <w:t>
      4) мемлекеттік қызметті көрсету нәтижесін дайындау;</w:t>
      </w:r>
    </w:p>
    <w:bookmarkEnd w:id="91"/>
    <w:bookmarkStart w:name="z99" w:id="92"/>
    <w:p>
      <w:pPr>
        <w:spacing w:after="0"/>
        <w:ind w:left="0"/>
        <w:jc w:val="both"/>
      </w:pPr>
      <w:r>
        <w:rPr>
          <w:rFonts w:ascii="Times New Roman"/>
          <w:b w:val="false"/>
          <w:i w:val="false"/>
          <w:color w:val="000000"/>
          <w:sz w:val="28"/>
        </w:rPr>
        <w:t>
      5) мемлекеттік қызметті көрсету нәтижесіне қол қою;</w:t>
      </w:r>
    </w:p>
    <w:bookmarkEnd w:id="92"/>
    <w:bookmarkStart w:name="z100" w:id="93"/>
    <w:p>
      <w:pPr>
        <w:spacing w:after="0"/>
        <w:ind w:left="0"/>
        <w:jc w:val="both"/>
      </w:pPr>
      <w:r>
        <w:rPr>
          <w:rFonts w:ascii="Times New Roman"/>
          <w:b w:val="false"/>
          <w:i w:val="false"/>
          <w:color w:val="000000"/>
          <w:sz w:val="28"/>
        </w:rPr>
        <w:t>
      6) мемлекеттік қызметті көрсету нәтижесін беру.</w:t>
      </w:r>
    </w:p>
    <w:bookmarkEnd w:id="93"/>
    <w:bookmarkStart w:name="z101" w:id="94"/>
    <w:p>
      <w:pPr>
        <w:spacing w:after="0"/>
        <w:ind w:left="0"/>
        <w:jc w:val="both"/>
      </w:pPr>
      <w:r>
        <w:rPr>
          <w:rFonts w:ascii="Times New Roman"/>
          <w:b w:val="false"/>
          <w:i w:val="false"/>
          <w:color w:val="000000"/>
          <w:sz w:val="28"/>
        </w:rPr>
        <w:t>
      аккредиттеу туралы куәліктің телнұсқасын алу үшін:</w:t>
      </w:r>
    </w:p>
    <w:bookmarkEnd w:id="94"/>
    <w:bookmarkStart w:name="z102" w:id="95"/>
    <w:p>
      <w:pPr>
        <w:spacing w:after="0"/>
        <w:ind w:left="0"/>
        <w:jc w:val="both"/>
      </w:pPr>
      <w:r>
        <w:rPr>
          <w:rFonts w:ascii="Times New Roman"/>
          <w:b w:val="false"/>
          <w:i w:val="false"/>
          <w:color w:val="000000"/>
          <w:sz w:val="28"/>
        </w:rPr>
        <w:t>
      1) көрсетілетін қызметті берушінің құжаттарды қабылдауы;</w:t>
      </w:r>
    </w:p>
    <w:bookmarkEnd w:id="95"/>
    <w:bookmarkStart w:name="z103" w:id="96"/>
    <w:p>
      <w:pPr>
        <w:spacing w:after="0"/>
        <w:ind w:left="0"/>
        <w:jc w:val="both"/>
      </w:pPr>
      <w:r>
        <w:rPr>
          <w:rFonts w:ascii="Times New Roman"/>
          <w:b w:val="false"/>
          <w:i w:val="false"/>
          <w:color w:val="000000"/>
          <w:sz w:val="28"/>
        </w:rPr>
        <w:t>
      2) құжаттарды тіркеу;</w:t>
      </w:r>
    </w:p>
    <w:bookmarkEnd w:id="96"/>
    <w:bookmarkStart w:name="z104" w:id="97"/>
    <w:p>
      <w:pPr>
        <w:spacing w:after="0"/>
        <w:ind w:left="0"/>
        <w:jc w:val="both"/>
      </w:pPr>
      <w:r>
        <w:rPr>
          <w:rFonts w:ascii="Times New Roman"/>
          <w:b w:val="false"/>
          <w:i w:val="false"/>
          <w:color w:val="000000"/>
          <w:sz w:val="28"/>
        </w:rPr>
        <w:t>
      3) басшының қарар қоюы;</w:t>
      </w:r>
    </w:p>
    <w:bookmarkEnd w:id="97"/>
    <w:bookmarkStart w:name="z105" w:id="98"/>
    <w:p>
      <w:pPr>
        <w:spacing w:after="0"/>
        <w:ind w:left="0"/>
        <w:jc w:val="both"/>
      </w:pPr>
      <w:r>
        <w:rPr>
          <w:rFonts w:ascii="Times New Roman"/>
          <w:b w:val="false"/>
          <w:i w:val="false"/>
          <w:color w:val="000000"/>
          <w:sz w:val="28"/>
        </w:rPr>
        <w:t>
      4) мемлекеттік қызметті көрсету нәтижесін дайындау;</w:t>
      </w:r>
    </w:p>
    <w:bookmarkEnd w:id="98"/>
    <w:bookmarkStart w:name="z106" w:id="99"/>
    <w:p>
      <w:pPr>
        <w:spacing w:after="0"/>
        <w:ind w:left="0"/>
        <w:jc w:val="both"/>
      </w:pPr>
      <w:r>
        <w:rPr>
          <w:rFonts w:ascii="Times New Roman"/>
          <w:b w:val="false"/>
          <w:i w:val="false"/>
          <w:color w:val="000000"/>
          <w:sz w:val="28"/>
        </w:rPr>
        <w:t>
      5) мемлекеттік қызметті көрсету нәтижесіне қол қою;</w:t>
      </w:r>
    </w:p>
    <w:bookmarkEnd w:id="99"/>
    <w:bookmarkStart w:name="z107" w:id="100"/>
    <w:p>
      <w:pPr>
        <w:spacing w:after="0"/>
        <w:ind w:left="0"/>
        <w:jc w:val="both"/>
      </w:pPr>
      <w:r>
        <w:rPr>
          <w:rFonts w:ascii="Times New Roman"/>
          <w:b w:val="false"/>
          <w:i w:val="false"/>
          <w:color w:val="000000"/>
          <w:sz w:val="28"/>
        </w:rPr>
        <w:t>
      6) мемлекеттік қызметті көрсету нәтижесін беру.</w:t>
      </w:r>
    </w:p>
    <w:bookmarkEnd w:id="100"/>
    <w:bookmarkStart w:name="z108" w:id="10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01"/>
    <w:bookmarkStart w:name="z109" w:id="102"/>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p>
    <w:bookmarkEnd w:id="102"/>
    <w:bookmarkStart w:name="z110" w:id="103"/>
    <w:p>
      <w:pPr>
        <w:spacing w:after="0"/>
        <w:ind w:left="0"/>
        <w:jc w:val="both"/>
      </w:pPr>
      <w:r>
        <w:rPr>
          <w:rFonts w:ascii="Times New Roman"/>
          <w:b w:val="false"/>
          <w:i w:val="false"/>
          <w:color w:val="000000"/>
          <w:sz w:val="28"/>
        </w:rPr>
        <w:t>
      1) көрсетілетін қызметті берушінің кеңсе қызметкері;</w:t>
      </w:r>
    </w:p>
    <w:bookmarkEnd w:id="103"/>
    <w:bookmarkStart w:name="z111" w:id="104"/>
    <w:p>
      <w:pPr>
        <w:spacing w:after="0"/>
        <w:ind w:left="0"/>
        <w:jc w:val="both"/>
      </w:pPr>
      <w:r>
        <w:rPr>
          <w:rFonts w:ascii="Times New Roman"/>
          <w:b w:val="false"/>
          <w:i w:val="false"/>
          <w:color w:val="000000"/>
          <w:sz w:val="28"/>
        </w:rPr>
        <w:t>
      2) көрсетілетін қызметті берушінің басшысы;</w:t>
      </w:r>
    </w:p>
    <w:bookmarkEnd w:id="104"/>
    <w:bookmarkStart w:name="z112" w:id="105"/>
    <w:p>
      <w:pPr>
        <w:spacing w:after="0"/>
        <w:ind w:left="0"/>
        <w:jc w:val="both"/>
      </w:pPr>
      <w:r>
        <w:rPr>
          <w:rFonts w:ascii="Times New Roman"/>
          <w:b w:val="false"/>
          <w:i w:val="false"/>
          <w:color w:val="000000"/>
          <w:sz w:val="28"/>
        </w:rPr>
        <w:t>
      3) жауапты орындаушы;</w:t>
      </w:r>
    </w:p>
    <w:bookmarkEnd w:id="105"/>
    <w:bookmarkStart w:name="z113" w:id="106"/>
    <w:p>
      <w:pPr>
        <w:spacing w:after="0"/>
        <w:ind w:left="0"/>
        <w:jc w:val="both"/>
      </w:pPr>
      <w:r>
        <w:rPr>
          <w:rFonts w:ascii="Times New Roman"/>
          <w:b w:val="false"/>
          <w:i w:val="false"/>
          <w:color w:val="000000"/>
          <w:sz w:val="28"/>
        </w:rPr>
        <w:t>
      4) спорт федерацияларын аккредиттеу туралы комиссия.</w:t>
      </w:r>
    </w:p>
    <w:bookmarkEnd w:id="106"/>
    <w:bookmarkStart w:name="z114" w:id="107"/>
    <w:p>
      <w:pPr>
        <w:spacing w:after="0"/>
        <w:ind w:left="0"/>
        <w:jc w:val="both"/>
      </w:pPr>
      <w:r>
        <w:rPr>
          <w:rFonts w:ascii="Times New Roman"/>
          <w:b w:val="false"/>
          <w:i w:val="false"/>
          <w:color w:val="000000"/>
          <w:sz w:val="28"/>
        </w:rPr>
        <w:t>
      10.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07"/>
    <w:bookmarkStart w:name="z115" w:id="108"/>
    <w:p>
      <w:pPr>
        <w:spacing w:after="0"/>
        <w:ind w:left="0"/>
        <w:jc w:val="both"/>
      </w:pPr>
      <w:r>
        <w:rPr>
          <w:rFonts w:ascii="Times New Roman"/>
          <w:b w:val="false"/>
          <w:i w:val="false"/>
          <w:color w:val="000000"/>
          <w:sz w:val="28"/>
        </w:rPr>
        <w:t>
      Аккредиттеу туралы куәлікті алу үшін:</w:t>
      </w:r>
    </w:p>
    <w:bookmarkEnd w:id="108"/>
    <w:bookmarkStart w:name="z116" w:id="109"/>
    <w:p>
      <w:pPr>
        <w:spacing w:after="0"/>
        <w:ind w:left="0"/>
        <w:jc w:val="both"/>
      </w:pPr>
      <w:r>
        <w:rPr>
          <w:rFonts w:ascii="Times New Roman"/>
          <w:b w:val="false"/>
          <w:i w:val="false"/>
          <w:color w:val="000000"/>
          <w:sz w:val="28"/>
        </w:rPr>
        <w:t>
      1) көрсетілетін қызметті алушы (не уәкілетті өкілі) көрсетілетін қызметті берушіге осы регламенттің 6-тармағына сәйкес құжаттарды ұсынады – 20 (жиырма) минут;</w:t>
      </w:r>
    </w:p>
    <w:bookmarkEnd w:id="109"/>
    <w:bookmarkStart w:name="z117" w:id="110"/>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(не уәкілетті өкіліне) құжаттар топтамасы қабылданған күні мен уақыты көрсетілген көрсетілетін қызметті берушінің кеңсесінде тіркелгені туралы белгісі бар өтініштің көшірмесін береді және құжаттарды көрсетілетін қызметті берушінің басшысына ұсынады – 30 (отыз) минут;</w:t>
      </w:r>
    </w:p>
    <w:bookmarkEnd w:id="110"/>
    <w:bookmarkStart w:name="z118" w:id="111"/>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жауапты орындаушыға жолдайды – 15 (он бес) минут;</w:t>
      </w:r>
    </w:p>
    <w:bookmarkEnd w:id="111"/>
    <w:bookmarkStart w:name="z119" w:id="112"/>
    <w:p>
      <w:pPr>
        <w:spacing w:after="0"/>
        <w:ind w:left="0"/>
        <w:jc w:val="both"/>
      </w:pPr>
      <w:r>
        <w:rPr>
          <w:rFonts w:ascii="Times New Roman"/>
          <w:b w:val="false"/>
          <w:i w:val="false"/>
          <w:color w:val="000000"/>
          <w:sz w:val="28"/>
        </w:rPr>
        <w:t>
      4) жауапты орындаушы құжаттарды қарайды және комиссияның қарауына енгізеді – күнтізбелік 2 (екі) күн;</w:t>
      </w:r>
    </w:p>
    <w:bookmarkEnd w:id="112"/>
    <w:bookmarkStart w:name="z120" w:id="113"/>
    <w:p>
      <w:pPr>
        <w:spacing w:after="0"/>
        <w:ind w:left="0"/>
        <w:jc w:val="both"/>
      </w:pPr>
      <w:r>
        <w:rPr>
          <w:rFonts w:ascii="Times New Roman"/>
          <w:b w:val="false"/>
          <w:i w:val="false"/>
          <w:color w:val="000000"/>
          <w:sz w:val="28"/>
        </w:rPr>
        <w:t>
      5) комиссия құжаттарды қарайды және қарау қорытындылары бойынша көрсетілетін қызметті берушіге спорт федерацияларын аккредиттеу не осы регламенттің 5-тармағында көзделген негіздемелер бойынша спорт федерациясын аккредиттеуден бас тартылғаны жөнінде ұсыныс береді – күнтізбелік 9 (тоғыз) күн;</w:t>
      </w:r>
    </w:p>
    <w:bookmarkEnd w:id="113"/>
    <w:bookmarkStart w:name="z121" w:id="114"/>
    <w:p>
      <w:pPr>
        <w:spacing w:after="0"/>
        <w:ind w:left="0"/>
        <w:jc w:val="both"/>
      </w:pPr>
      <w:r>
        <w:rPr>
          <w:rFonts w:ascii="Times New Roman"/>
          <w:b w:val="false"/>
          <w:i w:val="false"/>
          <w:color w:val="000000"/>
          <w:sz w:val="28"/>
        </w:rPr>
        <w:t>
      6) жауапты орындаушы комиссияның хаттамасы негізінде бұйрықтың жобасын дайындайды, оған қол қоюды қамтамасыз етеді, қол қойылған бұйрық негізінде аккредиттеу туралы куәлікті не осы регламенттің 5-тармағында көзделген негіздемелер бойынша мемлекеттік қызметті көрсетуден бас тартылғаны туралы жауапты дайындайды және көрсетілетін қызметті берушінің басшысына береді – күнтізбелік 2 (екі) күн;</w:t>
      </w:r>
    </w:p>
    <w:bookmarkEnd w:id="114"/>
    <w:bookmarkStart w:name="z122" w:id="115"/>
    <w:p>
      <w:pPr>
        <w:spacing w:after="0"/>
        <w:ind w:left="0"/>
        <w:jc w:val="both"/>
      </w:pPr>
      <w:r>
        <w:rPr>
          <w:rFonts w:ascii="Times New Roman"/>
          <w:b w:val="false"/>
          <w:i w:val="false"/>
          <w:color w:val="000000"/>
          <w:sz w:val="28"/>
        </w:rPr>
        <w:t>
      7) көрсетілетін қызметті берушінің басшысы мемлекеттік қызметті көрсету нәтижесіне қол қояды және кеңсе қызметкеріне жолдайды – 15 (он бес) минут;</w:t>
      </w:r>
    </w:p>
    <w:bookmarkEnd w:id="115"/>
    <w:bookmarkStart w:name="z123" w:id="116"/>
    <w:p>
      <w:pPr>
        <w:spacing w:after="0"/>
        <w:ind w:left="0"/>
        <w:jc w:val="both"/>
      </w:pPr>
      <w:r>
        <w:rPr>
          <w:rFonts w:ascii="Times New Roman"/>
          <w:b w:val="false"/>
          <w:i w:val="false"/>
          <w:color w:val="000000"/>
          <w:sz w:val="28"/>
        </w:rPr>
        <w:t>
      8) көрсетілетін қызметті берушінің кеңсе қызметкері мемлекеттік қызметті көрсету нәтижесін береді – 30 (отыз) минут.</w:t>
      </w:r>
    </w:p>
    <w:bookmarkEnd w:id="116"/>
    <w:bookmarkStart w:name="z124" w:id="117"/>
    <w:p>
      <w:pPr>
        <w:spacing w:after="0"/>
        <w:ind w:left="0"/>
        <w:jc w:val="both"/>
      </w:pPr>
      <w:r>
        <w:rPr>
          <w:rFonts w:ascii="Times New Roman"/>
          <w:b w:val="false"/>
          <w:i w:val="false"/>
          <w:color w:val="000000"/>
          <w:sz w:val="28"/>
        </w:rPr>
        <w:t>
      Аккредиттеу туралы куәлікті қайта ресімдеу үшін:</w:t>
      </w:r>
    </w:p>
    <w:bookmarkEnd w:id="117"/>
    <w:bookmarkStart w:name="z125" w:id="118"/>
    <w:p>
      <w:pPr>
        <w:spacing w:after="0"/>
        <w:ind w:left="0"/>
        <w:jc w:val="both"/>
      </w:pPr>
      <w:r>
        <w:rPr>
          <w:rFonts w:ascii="Times New Roman"/>
          <w:b w:val="false"/>
          <w:i w:val="false"/>
          <w:color w:val="000000"/>
          <w:sz w:val="28"/>
        </w:rPr>
        <w:t>
      1) көрсетілетін қызметті алушы (не уәкілетті өкілі) стандарттың 2-қосымшасына сәйкес өтінішті ұсынады – 20 (жиырма) минут;</w:t>
      </w:r>
    </w:p>
    <w:bookmarkEnd w:id="118"/>
    <w:bookmarkStart w:name="z126" w:id="119"/>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(не уәкілетті өкіліне) құжаттар топтамасы қабылданған күні мен уақыты көрсетілген көрсетілетін қызметті берушінің кеңсесінде тіркелгені туралы белгісі бар өтініштің көшірмесін береді және құжаттарды көрсетілетін қызметті берушінің басшысына ұсынады – 30 (отыз) минут;</w:t>
      </w:r>
    </w:p>
    <w:bookmarkEnd w:id="119"/>
    <w:bookmarkStart w:name="z127" w:id="120"/>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жауапты орындаушыға береді – 15 (он бес) минут;</w:t>
      </w:r>
    </w:p>
    <w:bookmarkEnd w:id="120"/>
    <w:bookmarkStart w:name="z128" w:id="121"/>
    <w:p>
      <w:pPr>
        <w:spacing w:after="0"/>
        <w:ind w:left="0"/>
        <w:jc w:val="both"/>
      </w:pPr>
      <w:r>
        <w:rPr>
          <w:rFonts w:ascii="Times New Roman"/>
          <w:b w:val="false"/>
          <w:i w:val="false"/>
          <w:color w:val="000000"/>
          <w:sz w:val="28"/>
        </w:rPr>
        <w:t>
      4) жауапты орындаушы құжаттарды қарайды және бұйрық жобасын дайындайды, оған қол қоюды қамтамасыз етеді, қол қойылған бұйрық негізінде аккредиттеу туралы қайта ресімделген куәлікті не осы регламенттің 5-тармағында көзделген негіздемелер бойынша мемлекеттік қызметті көрсетуден бас тартылғаны туралы жауапты дайындайды және көрсетілетін қызметті берушінің басшысына береді – күнтізбелік 2 (екі) күн;</w:t>
      </w:r>
    </w:p>
    <w:bookmarkEnd w:id="121"/>
    <w:bookmarkStart w:name="z129" w:id="122"/>
    <w:p>
      <w:pPr>
        <w:spacing w:after="0"/>
        <w:ind w:left="0"/>
        <w:jc w:val="both"/>
      </w:pPr>
      <w:r>
        <w:rPr>
          <w:rFonts w:ascii="Times New Roman"/>
          <w:b w:val="false"/>
          <w:i w:val="false"/>
          <w:color w:val="000000"/>
          <w:sz w:val="28"/>
        </w:rPr>
        <w:t>
      5) көрсетілетін қызметті берушінің басшысы мемлекеттік қызметті көрсету нәтижесіне қол қояды және кеңсе қызметкеріне жолдайды – 15 (он бес) минут;</w:t>
      </w:r>
    </w:p>
    <w:bookmarkEnd w:id="122"/>
    <w:bookmarkStart w:name="z130" w:id="123"/>
    <w:p>
      <w:pPr>
        <w:spacing w:after="0"/>
        <w:ind w:left="0"/>
        <w:jc w:val="both"/>
      </w:pPr>
      <w:r>
        <w:rPr>
          <w:rFonts w:ascii="Times New Roman"/>
          <w:b w:val="false"/>
          <w:i w:val="false"/>
          <w:color w:val="000000"/>
          <w:sz w:val="28"/>
        </w:rPr>
        <w:t>
      6) көрсетілетін қызметті берушінің кеңсе қызметкері мемлекеттік қызметті көрсету нәтижесін береді – 30 (отыз) минут.</w:t>
      </w:r>
    </w:p>
    <w:bookmarkEnd w:id="123"/>
    <w:bookmarkStart w:name="z131" w:id="124"/>
    <w:p>
      <w:pPr>
        <w:spacing w:after="0"/>
        <w:ind w:left="0"/>
        <w:jc w:val="both"/>
      </w:pPr>
      <w:r>
        <w:rPr>
          <w:rFonts w:ascii="Times New Roman"/>
          <w:b w:val="false"/>
          <w:i w:val="false"/>
          <w:color w:val="000000"/>
          <w:sz w:val="28"/>
        </w:rPr>
        <w:t>
      Аккредиттеу туралы куәліктің телнұсқасын алу үшін:</w:t>
      </w:r>
    </w:p>
    <w:bookmarkEnd w:id="124"/>
    <w:bookmarkStart w:name="z132" w:id="125"/>
    <w:p>
      <w:pPr>
        <w:spacing w:after="0"/>
        <w:ind w:left="0"/>
        <w:jc w:val="both"/>
      </w:pPr>
      <w:r>
        <w:rPr>
          <w:rFonts w:ascii="Times New Roman"/>
          <w:b w:val="false"/>
          <w:i w:val="false"/>
          <w:color w:val="000000"/>
          <w:sz w:val="28"/>
        </w:rPr>
        <w:t>
      1) көрсетілетін қызметті алушы (не уәкілетті өкілі) стандарттың 2-қосымшасына сәйкес өтінішті ұсынады – 20 (жиырма) минут;</w:t>
      </w:r>
    </w:p>
    <w:bookmarkEnd w:id="125"/>
    <w:bookmarkStart w:name="z133" w:id="126"/>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(не уәкілетті өкіліне) құжаттар топтамасы қабылданған күні мен уақыты көрсетілген көрсетілетін қызметті берушінің кеңсесінде тіркелгені туралы белгісі бар өтініштің көшірмесін береді және құжаттарды көрсетілетін қызметті берушінің басшысына ұсынады – 30 (отыз) минут;</w:t>
      </w:r>
    </w:p>
    <w:bookmarkEnd w:id="126"/>
    <w:bookmarkStart w:name="z134" w:id="127"/>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жауапты орындаушыға жолдайды – 15 (он бес) минут;</w:t>
      </w:r>
    </w:p>
    <w:bookmarkEnd w:id="127"/>
    <w:bookmarkStart w:name="z135" w:id="128"/>
    <w:p>
      <w:pPr>
        <w:spacing w:after="0"/>
        <w:ind w:left="0"/>
        <w:jc w:val="both"/>
      </w:pPr>
      <w:r>
        <w:rPr>
          <w:rFonts w:ascii="Times New Roman"/>
          <w:b w:val="false"/>
          <w:i w:val="false"/>
          <w:color w:val="000000"/>
          <w:sz w:val="28"/>
        </w:rPr>
        <w:t>
      4) жауапты орындаушы құжаттарды қарайды және қарау қорытындылары бойынша аккредиттеу туралы куәліктің телнұсқасын дайындайды не осы регламенттің 5-тармағымен көзделген негіздемелер бойынша мемлекеттік қызметті көрсетуден бас тартылғаны туралы жауапты дайындайды – күнтізбелік 2 (екі) күн;</w:t>
      </w:r>
    </w:p>
    <w:bookmarkEnd w:id="128"/>
    <w:bookmarkStart w:name="z136" w:id="129"/>
    <w:p>
      <w:pPr>
        <w:spacing w:after="0"/>
        <w:ind w:left="0"/>
        <w:jc w:val="both"/>
      </w:pPr>
      <w:r>
        <w:rPr>
          <w:rFonts w:ascii="Times New Roman"/>
          <w:b w:val="false"/>
          <w:i w:val="false"/>
          <w:color w:val="000000"/>
          <w:sz w:val="28"/>
        </w:rPr>
        <w:t>
      5) көрсетілетін қызметті берушінің басшысы мемлекеттік қызметті көрсету нәтижесіне қол қояды және кеңсе қызметкеріне жолдайды – 15 (он бес) минут;</w:t>
      </w:r>
    </w:p>
    <w:bookmarkEnd w:id="129"/>
    <w:bookmarkStart w:name="z137" w:id="130"/>
    <w:p>
      <w:pPr>
        <w:spacing w:after="0"/>
        <w:ind w:left="0"/>
        <w:jc w:val="both"/>
      </w:pPr>
      <w:r>
        <w:rPr>
          <w:rFonts w:ascii="Times New Roman"/>
          <w:b w:val="false"/>
          <w:i w:val="false"/>
          <w:color w:val="000000"/>
          <w:sz w:val="28"/>
        </w:rPr>
        <w:t>
      6) көрсетілетін қызметті берушінің кеңсе қызметкері мемлекеттік қызметті көрсету нәтижесін береді – 30 (отыз) минут.</w:t>
      </w:r>
    </w:p>
    <w:bookmarkEnd w:id="130"/>
    <w:bookmarkStart w:name="z138" w:id="13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31"/>
    <w:bookmarkStart w:name="z139" w:id="132"/>
    <w:p>
      <w:pPr>
        <w:spacing w:after="0"/>
        <w:ind w:left="0"/>
        <w:jc w:val="both"/>
      </w:pPr>
      <w:r>
        <w:rPr>
          <w:rFonts w:ascii="Times New Roman"/>
          <w:b w:val="false"/>
          <w:i w:val="false"/>
          <w:color w:val="000000"/>
          <w:sz w:val="28"/>
        </w:rPr>
        <w:t>
      11. Мемлекеттік қызмет "Азаматтарға арналған үкімет" Мемлекеттік корпорациясымен көрсетілмейді.</w:t>
      </w:r>
    </w:p>
    <w:bookmarkEnd w:id="132"/>
    <w:bookmarkStart w:name="z140" w:id="133"/>
    <w:p>
      <w:pPr>
        <w:spacing w:after="0"/>
        <w:ind w:left="0"/>
        <w:jc w:val="both"/>
      </w:pPr>
      <w:r>
        <w:rPr>
          <w:rFonts w:ascii="Times New Roman"/>
          <w:b w:val="false"/>
          <w:i w:val="false"/>
          <w:color w:val="000000"/>
          <w:sz w:val="28"/>
        </w:rPr>
        <w:t>
      12. Портал арқылы мемлекеттік қызметті көрсету кезінде көрсетілетін қызметті беруші мен көрсетілетін қызметті алушының рәсімдер (іс-қимылдары) реттілігі мен жүгіну тәртібін сипаттау:</w:t>
      </w:r>
    </w:p>
    <w:bookmarkEnd w:id="133"/>
    <w:bookmarkStart w:name="z141" w:id="134"/>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көрсетілетін қызметті алушылар үшін жүзеге асырылады) көмегімен порталда тіркелуді жүзеге асырады;</w:t>
      </w:r>
    </w:p>
    <w:bookmarkEnd w:id="134"/>
    <w:bookmarkStart w:name="z142" w:id="135"/>
    <w:p>
      <w:pPr>
        <w:spacing w:after="0"/>
        <w:ind w:left="0"/>
        <w:jc w:val="both"/>
      </w:pPr>
      <w:r>
        <w:rPr>
          <w:rFonts w:ascii="Times New Roman"/>
          <w:b w:val="false"/>
          <w:i w:val="false"/>
          <w:color w:val="000000"/>
          <w:sz w:val="28"/>
        </w:rPr>
        <w:t>
      2) 1-процесс – көрсетілетін қызметті алушының порталда көрсетілетін қызметті алу үшін ЖСН/БСН және парольді енгізуі (авторландыру процесі);</w:t>
      </w:r>
    </w:p>
    <w:bookmarkEnd w:id="135"/>
    <w:bookmarkStart w:name="z143" w:id="136"/>
    <w:p>
      <w:pPr>
        <w:spacing w:after="0"/>
        <w:ind w:left="0"/>
        <w:jc w:val="both"/>
      </w:pPr>
      <w:r>
        <w:rPr>
          <w:rFonts w:ascii="Times New Roman"/>
          <w:b w:val="false"/>
          <w:i w:val="false"/>
          <w:color w:val="000000"/>
          <w:sz w:val="28"/>
        </w:rPr>
        <w:t>
      3) 1-шарт – порталда ЖСН/БСН және пароль арқылы тіркелген көрсетілетін қызметті алушы туралы мәліметтердің түпнұсқалығын тексеру;</w:t>
      </w:r>
    </w:p>
    <w:bookmarkEnd w:id="136"/>
    <w:bookmarkStart w:name="z144" w:id="137"/>
    <w:p>
      <w:pPr>
        <w:spacing w:after="0"/>
        <w:ind w:left="0"/>
        <w:jc w:val="both"/>
      </w:pPr>
      <w:r>
        <w:rPr>
          <w:rFonts w:ascii="Times New Roman"/>
          <w:b w:val="false"/>
          <w:i w:val="false"/>
          <w:color w:val="000000"/>
          <w:sz w:val="28"/>
        </w:rPr>
        <w:t>
      4) 2-процесс – порталдың көрсетілетін қызметті алушының мәліметтеріндегі бұзушылықтарға байланысты авторландырудан бас тарту туралы хабарламаны қалыптастыруы;</w:t>
      </w:r>
    </w:p>
    <w:bookmarkEnd w:id="137"/>
    <w:bookmarkStart w:name="z145" w:id="138"/>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 көрсету үшін сұрау салудың нысанын экранға шығаруы және оның құрылымы мен форматтық талаптарын ескере отырып, көрсетілетін қызметті алушының нысанды толтыруы (мәліметтерді енгізуі), регламенттің 6-тармағында көрсетілген электрондық түрдегі құжаттардың қажетті көшірмелерін сұрау салу нысанына бекітуі, сондай-ақ көрсетілетін қызметті алушының сұрау салуды куәландыру (қол қою) үшін ЭЦҚ тіркеу куәлігін таңдауы;</w:t>
      </w:r>
    </w:p>
    <w:bookmarkEnd w:id="138"/>
    <w:bookmarkStart w:name="z146" w:id="139"/>
    <w:p>
      <w:pPr>
        <w:spacing w:after="0"/>
        <w:ind w:left="0"/>
        <w:jc w:val="both"/>
      </w:pPr>
      <w:r>
        <w:rPr>
          <w:rFonts w:ascii="Times New Roman"/>
          <w:b w:val="false"/>
          <w:i w:val="false"/>
          <w:color w:val="000000"/>
          <w:sz w:val="28"/>
        </w:rPr>
        <w:t>
      6) 2-шарт – порталда ЭЦҚ тіркеу куәлігінің әрекет ету мерзімін және тізімде кері қайтарылған (күші жойылған) тіркеу куәліктерінің жоқтығын, сондай-ақ сәйкестендіру мәліметтерінің (сұрау салуда көрсетілген ЖСН/БСН және ЭЦҚ тіркеу куәлігінде көрсетілген ЖСН/БСН арасындағы) сәйкестігін тексеру;</w:t>
      </w:r>
    </w:p>
    <w:bookmarkEnd w:id="139"/>
    <w:bookmarkStart w:name="z147" w:id="140"/>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сұрау салынған көрсетілетін қызметтен бас тарту туралы хабарлама қалыптастыру;</w:t>
      </w:r>
    </w:p>
    <w:bookmarkEnd w:id="140"/>
    <w:bookmarkStart w:name="z148" w:id="141"/>
    <w:p>
      <w:pPr>
        <w:spacing w:after="0"/>
        <w:ind w:left="0"/>
        <w:jc w:val="both"/>
      </w:pPr>
      <w:r>
        <w:rPr>
          <w:rFonts w:ascii="Times New Roman"/>
          <w:b w:val="false"/>
          <w:i w:val="false"/>
          <w:color w:val="000000"/>
          <w:sz w:val="28"/>
        </w:rPr>
        <w:t>
      8) 3-шарт - көрсетілетін қызметті берушінің көрсетілетін қызметті алушы ұсынған стандарттың 6-тармағында көрсетілген құжаттарды, қызмет көрсету үшін негіздерді тексеруі;</w:t>
      </w:r>
    </w:p>
    <w:bookmarkEnd w:id="141"/>
    <w:bookmarkStart w:name="z149" w:id="142"/>
    <w:p>
      <w:pPr>
        <w:spacing w:after="0"/>
        <w:ind w:left="0"/>
        <w:jc w:val="both"/>
      </w:pPr>
      <w:r>
        <w:rPr>
          <w:rFonts w:ascii="Times New Roman"/>
          <w:b w:val="false"/>
          <w:i w:val="false"/>
          <w:color w:val="000000"/>
          <w:sz w:val="28"/>
        </w:rPr>
        <w:t>
      9) 5-процесс – көрсетілетін қызметті алушының құжаттарындағы бұзушылықтарға байланысты сұрау салынған көрсетілетін қызметтен бас тарту туралы хабарлама қалыптастыру;</w:t>
      </w:r>
    </w:p>
    <w:bookmarkEnd w:id="142"/>
    <w:bookmarkStart w:name="z150" w:id="143"/>
    <w:p>
      <w:pPr>
        <w:spacing w:after="0"/>
        <w:ind w:left="0"/>
        <w:jc w:val="both"/>
      </w:pPr>
      <w:r>
        <w:rPr>
          <w:rFonts w:ascii="Times New Roman"/>
          <w:b w:val="false"/>
          <w:i w:val="false"/>
          <w:color w:val="000000"/>
          <w:sz w:val="28"/>
        </w:rPr>
        <w:t>
      10) 6-процесс – көрсетілетін қызметті алушының портал қалыптастырған мемлекеттік қызметті көрсету нәтижесін (электрондық құжат нысанындағы хабарламаны) алуы. Мемлекеттік қызметті көрсету нәтижесі көрсетілетін қызметті алушыға "жеке кабинетке" көрсетілетін қызметті берушінің уәкілетті адамының ЭЦҚ-сымен куәландырылған электрондық құжат нысанында жолданады.</w:t>
      </w:r>
    </w:p>
    <w:bookmarkEnd w:id="143"/>
    <w:bookmarkStart w:name="z151" w:id="144"/>
    <w:p>
      <w:pPr>
        <w:spacing w:after="0"/>
        <w:ind w:left="0"/>
        <w:jc w:val="both"/>
      </w:pPr>
      <w:r>
        <w:rPr>
          <w:rFonts w:ascii="Times New Roman"/>
          <w:b w:val="false"/>
          <w:i w:val="false"/>
          <w:color w:val="000000"/>
          <w:sz w:val="28"/>
        </w:rPr>
        <w:t xml:space="preserve">
      Портал арқылы мемлекеттік қызметті көрсету кезінде жүгіну тәртібі және көрсетілетін қызметті беруші мен көрсетілетін қызметті алушының рәсімдерінің реттілігі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көрсетілген.</w:t>
      </w:r>
    </w:p>
    <w:bookmarkEnd w:id="144"/>
    <w:bookmarkStart w:name="z152" w:id="145"/>
    <w:p>
      <w:pPr>
        <w:spacing w:after="0"/>
        <w:ind w:left="0"/>
        <w:jc w:val="both"/>
      </w:pPr>
      <w:r>
        <w:rPr>
          <w:rFonts w:ascii="Times New Roman"/>
          <w:b w:val="false"/>
          <w:i w:val="false"/>
          <w:color w:val="000000"/>
          <w:sz w:val="28"/>
        </w:rPr>
        <w:t xml:space="preserve">
      13. Мемлекеттік қызметті көрсету процесінде рәсімдер (іс-қимылдар) реттілігі,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келтіріледі. Мемлекеттік қызметті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145"/>
    <w:bookmarkStart w:name="z153" w:id="146"/>
    <w:p>
      <w:pPr>
        <w:spacing w:after="0"/>
        <w:ind w:left="0"/>
        <w:jc w:val="left"/>
      </w:pPr>
      <w:r>
        <w:rPr>
          <w:rFonts w:ascii="Times New Roman"/>
          <w:b/>
          <w:i w:val="false"/>
          <w:color w:val="000000"/>
        </w:rPr>
        <w:t xml:space="preserve"> 5. Мемлекеттік көрсетілетін қызметті, оның ішінде электрондық нысанда көрсетілетін қызметтердің ерекшеліктерін есепке ала отырып, өзге де талаптар</w:t>
      </w:r>
    </w:p>
    <w:bookmarkEnd w:id="146"/>
    <w:bookmarkStart w:name="z154" w:id="147"/>
    <w:p>
      <w:pPr>
        <w:spacing w:after="0"/>
        <w:ind w:left="0"/>
        <w:jc w:val="both"/>
      </w:pPr>
      <w:r>
        <w:rPr>
          <w:rFonts w:ascii="Times New Roman"/>
          <w:b w:val="false"/>
          <w:i w:val="false"/>
          <w:color w:val="000000"/>
          <w:sz w:val="28"/>
        </w:rPr>
        <w:t>
      14. Мемлекеттік қызметті көрсету орындарының мекенжайлары Министрліктің дене шынықтыру және спорт істері комитетінің www.sport.gov.kz интернет-ресурсындағы "Мемлекеттік көрсетілетін қызметтер" бөлімінде орналастырылған.</w:t>
      </w:r>
    </w:p>
    <w:bookmarkEnd w:id="147"/>
    <w:bookmarkStart w:name="z155" w:id="148"/>
    <w:p>
      <w:pPr>
        <w:spacing w:after="0"/>
        <w:ind w:left="0"/>
        <w:jc w:val="both"/>
      </w:pPr>
      <w:r>
        <w:rPr>
          <w:rFonts w:ascii="Times New Roman"/>
          <w:b w:val="false"/>
          <w:i w:val="false"/>
          <w:color w:val="000000"/>
          <w:sz w:val="28"/>
        </w:rPr>
        <w:t>
      15. Көрсетілетін қызметті алушының ЭЦҚ бар болған жағдайда, мемлекеттік көрсетілетін қызметті электрондық нысанда портал арқылы алуға мүмкіндігі бар.</w:t>
      </w:r>
    </w:p>
    <w:bookmarkEnd w:id="148"/>
    <w:bookmarkStart w:name="z156" w:id="149"/>
    <w:p>
      <w:pPr>
        <w:spacing w:after="0"/>
        <w:ind w:left="0"/>
        <w:jc w:val="both"/>
      </w:pPr>
      <w:r>
        <w:rPr>
          <w:rFonts w:ascii="Times New Roman"/>
          <w:b w:val="false"/>
          <w:i w:val="false"/>
          <w:color w:val="000000"/>
          <w:sz w:val="28"/>
        </w:rPr>
        <w:t>
      16. Көрсетілетін қызметті алушының қашықтықтан қол жеткізу режимінде мемлекеттік қызметті көрсету тәртібі мен мәртебесі туралы ақпаратты порталдағы "жеке кабинет", сондай-ақ Бірыңғай байланыс-орталығы арқылы алуға мүмкіндігі бар.</w:t>
      </w:r>
    </w:p>
    <w:bookmarkEnd w:id="149"/>
    <w:bookmarkStart w:name="z157" w:id="150"/>
    <w:p>
      <w:pPr>
        <w:spacing w:after="0"/>
        <w:ind w:left="0"/>
        <w:jc w:val="both"/>
      </w:pPr>
      <w:r>
        <w:rPr>
          <w:rFonts w:ascii="Times New Roman"/>
          <w:b w:val="false"/>
          <w:i w:val="false"/>
          <w:color w:val="000000"/>
          <w:sz w:val="28"/>
        </w:rPr>
        <w:t>
      17. Мемлекеттік қызметті көрсету тәртібі туралы ақпаратты көрсетілетін қызметті берушінің интернет-ресурсында көрсетілген телефондар не Бірыңғай байланыс орталығының 1414, 8 800 080 7777 телефоны арқылы алуға болады.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 федерацияларын аккредиттеу" мемлекеттік көрсетілетін қызмет регламентіне 1-қосымша</w:t>
            </w:r>
          </w:p>
        </w:tc>
      </w:tr>
    </w:tbl>
    <w:bookmarkStart w:name="z159" w:id="151"/>
    <w:p>
      <w:pPr>
        <w:spacing w:after="0"/>
        <w:ind w:left="0"/>
        <w:jc w:val="left"/>
      </w:pPr>
      <w:r>
        <w:rPr>
          <w:rFonts w:ascii="Times New Roman"/>
          <w:b/>
          <w:i w:val="false"/>
          <w:color w:val="000000"/>
        </w:rPr>
        <w:t xml:space="preserve"> Көрсетілетін қызметті беруші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1933"/>
        <w:gridCol w:w="1656"/>
        <w:gridCol w:w="8273"/>
      </w:tblGrid>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дене шынықтыру және спорт басқармасы" коммуналдық мемлекеттік мекемесі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Абай көшесі, 15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2"/>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мен жұма аралығын қоса алғанда сағат 13.00-ден 14.30-ға дейінгі түскі үзіліспен сағат 9.00-ден 18.30-ға дейін.</w:t>
            </w:r>
            <w:r>
              <w:br/>
            </w:r>
            <w:r>
              <w:rPr>
                <w:rFonts w:ascii="Times New Roman"/>
                <w:b w:val="false"/>
                <w:i w:val="false"/>
                <w:color w:val="000000"/>
                <w:sz w:val="20"/>
              </w:rPr>
              <w:t>
Мемлекеттік қызметті көрсетуге өтінішті қабылдау және оның нәтижесін беру сағат 13.00-ден 14.30-ға дейінгі түскі үзіліспен сағат 9.00-ден 17.30-ға дейін жүзеге асырылады.</w:t>
            </w:r>
          </w:p>
          <w:bookmarkEnd w:id="15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 федерацияларын аккредиттеу" мемлекеттік көрсетілетін қызмет регламентіне 2-қосымша</w:t>
            </w:r>
          </w:p>
        </w:tc>
      </w:tr>
    </w:tbl>
    <w:bookmarkStart w:name="z162" w:id="153"/>
    <w:p>
      <w:pPr>
        <w:spacing w:after="0"/>
        <w:ind w:left="0"/>
        <w:jc w:val="both"/>
      </w:pPr>
      <w:r>
        <w:rPr>
          <w:rFonts w:ascii="Times New Roman"/>
          <w:b w:val="false"/>
          <w:i w:val="false"/>
          <w:color w:val="000000"/>
          <w:sz w:val="28"/>
        </w:rPr>
        <w:t>
      1) Портал арқылы "Жергілікті спорт федерацияларын аккредиттеу" мемлекеттік қызметін көрсетудің бизнес-процестерінің анықтамалығы</w:t>
      </w:r>
    </w:p>
    <w:bookmarkEnd w:id="153"/>
    <w:bookmarkStart w:name="z163"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"Жергілікті спорт федерацияларын аккредиттеу" мемлекеттік көрсетілетін қызмет регламентіне 3-қосымша</w:t>
            </w:r>
          </w:p>
        </w:tc>
      </w:tr>
    </w:tbl>
    <w:bookmarkStart w:name="z165" w:id="155"/>
    <w:p>
      <w:pPr>
        <w:spacing w:after="0"/>
        <w:ind w:left="0"/>
        <w:jc w:val="both"/>
      </w:pPr>
      <w:r>
        <w:rPr>
          <w:rFonts w:ascii="Times New Roman"/>
          <w:b w:val="false"/>
          <w:i w:val="false"/>
          <w:color w:val="000000"/>
          <w:sz w:val="28"/>
        </w:rPr>
        <w:t>
      1) Аккредиттеу туралы куәлікті алу үшін көрсетілетін қызметті алушы көрсетілетін қызметті берушіге жүгінген кезде "Жергілікті спорт федерацияларын аккредиттеу" мемлекеттік қызметін көрсетудің бизнес-процестерінің анықтамалығы</w:t>
      </w:r>
    </w:p>
    <w:bookmarkEnd w:id="155"/>
    <w:bookmarkStart w:name="z166" w:id="156"/>
    <w:p>
      <w:pPr>
        <w:spacing w:after="0"/>
        <w:ind w:left="0"/>
        <w:jc w:val="both"/>
      </w:pPr>
      <w:r>
        <w:rPr>
          <w:rFonts w:ascii="Times New Roman"/>
          <w:b w:val="false"/>
          <w:i w:val="false"/>
          <w:color w:val="000000"/>
          <w:sz w:val="28"/>
        </w:rPr>
        <w:t xml:space="preserve">
      </w:t>
      </w:r>
    </w:p>
    <w:bookmarkEnd w:id="156"/>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7" w:id="157"/>
    <w:p>
      <w:pPr>
        <w:spacing w:after="0"/>
        <w:ind w:left="0"/>
        <w:jc w:val="both"/>
      </w:pPr>
      <w:r>
        <w:rPr>
          <w:rFonts w:ascii="Times New Roman"/>
          <w:b w:val="false"/>
          <w:i w:val="false"/>
          <w:color w:val="000000"/>
          <w:sz w:val="28"/>
        </w:rPr>
        <w:t>
      2) Аккредиттеу туралы куәлікті қайта ресімдеу үшін көрсетілетін қызметті алушы көрсетілетін қызметті берушіге жүгінген кезде "Жергілікті спорт федерацияларына аккредиттеу" мемлекеттік қызметін көрсетудің бизнес-процестерінің анықтамалығы</w:t>
      </w:r>
    </w:p>
    <w:bookmarkEnd w:id="157"/>
    <w:bookmarkStart w:name="z168"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78105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9" w:id="159"/>
    <w:p>
      <w:pPr>
        <w:spacing w:after="0"/>
        <w:ind w:left="0"/>
        <w:jc w:val="both"/>
      </w:pPr>
      <w:r>
        <w:rPr>
          <w:rFonts w:ascii="Times New Roman"/>
          <w:b w:val="false"/>
          <w:i w:val="false"/>
          <w:color w:val="000000"/>
          <w:sz w:val="28"/>
        </w:rPr>
        <w:t>
      3) Аккредиттеу туралы куәліктің телнұсқасын алу үшін көрсетілетін қызметті алушы көрсетілетін қызметті берушіге жүгінген кезде "Жергілікті спорт федерацияларына аккредиттеу" мемлекеттік қызметін көрсетудің бизнес-процестерінің анықтамалығы</w:t>
      </w:r>
    </w:p>
    <w:bookmarkEnd w:id="159"/>
    <w:bookmarkStart w:name="z170" w:id="160"/>
    <w:p>
      <w:pPr>
        <w:spacing w:after="0"/>
        <w:ind w:left="0"/>
        <w:jc w:val="both"/>
      </w:pPr>
      <w:r>
        <w:rPr>
          <w:rFonts w:ascii="Times New Roman"/>
          <w:b w:val="false"/>
          <w:i w:val="false"/>
          <w:color w:val="000000"/>
          <w:sz w:val="28"/>
        </w:rPr>
        <w:t xml:space="preserve">
      </w:t>
      </w:r>
    </w:p>
    <w:bookmarkEnd w:id="160"/>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1" w:id="161"/>
    <w:p>
      <w:pPr>
        <w:spacing w:after="0"/>
        <w:ind w:left="0"/>
        <w:jc w:val="both"/>
      </w:pPr>
      <w:r>
        <w:rPr>
          <w:rFonts w:ascii="Times New Roman"/>
          <w:b w:val="false"/>
          <w:i w:val="false"/>
          <w:color w:val="000000"/>
          <w:sz w:val="28"/>
        </w:rPr>
        <w:t>
      Шартты белгілер:</w:t>
      </w:r>
    </w:p>
    <w:bookmarkEnd w:id="161"/>
    <w:bookmarkStart w:name="z172" w:id="162"/>
    <w:p>
      <w:pPr>
        <w:spacing w:after="0"/>
        <w:ind w:left="0"/>
        <w:jc w:val="both"/>
      </w:pPr>
      <w:r>
        <w:rPr>
          <w:rFonts w:ascii="Times New Roman"/>
          <w:b w:val="false"/>
          <w:i w:val="false"/>
          <w:color w:val="000000"/>
          <w:sz w:val="28"/>
        </w:rPr>
        <w:t xml:space="preserve">
      </w:t>
      </w:r>
    </w:p>
    <w:bookmarkEnd w:id="162"/>
    <w:p>
      <w:pPr>
        <w:spacing w:after="0"/>
        <w:ind w:left="0"/>
        <w:jc w:val="both"/>
      </w:pPr>
      <w:r>
        <w:drawing>
          <wp:inline distT="0" distB="0" distL="0" distR="0">
            <wp:extent cx="7810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