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7b31" w14:textId="05e7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жергілікті маңызы бар Мемлекеттік табиғи-қорық қоры объектілерінің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2019 жылғы 27 мамырдағы № 2/329 қаулысы. Алматы қаласы Әділет департаментінде 2019 жылғы 29 мамырда № 1562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2006 жылғы 7 шілдедегі № 175 "Ерекше қорғалатын табиғи аумақтар"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қаласының жергілікті маңызы бар Мемлекеттік табиғи-қорық қоры объектілерінің тізбесі,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Жасыл экономика басқармасы Қазақстан Республикасының заңнамасымен белгіленген тәртіпте осы қаулыны әділет органдарында мемлекеттік тіркеуді, оны кейіннен ресми мерзімді баспа басылымдарында және Алматы қаласы әкімдігінің ресми интернет-ресурсында, сондай-ақ Қазақстан Республикасы нормативтік құқықтық актілерінің эталондық бақылау банкінде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Алматы қаласы әкімінің орынбасары М. Сембековке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2/329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жергілікті маңызы бар Мемлекеттік табиғи-қорық</w:t>
      </w:r>
      <w:r>
        <w:br/>
      </w:r>
      <w:r>
        <w:rPr>
          <w:rFonts w:ascii="Times New Roman"/>
          <w:b/>
          <w:i w:val="false"/>
          <w:color w:val="000000"/>
        </w:rPr>
        <w:t xml:space="preserve"> қоры объектілерінің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3136"/>
        <w:gridCol w:w="1983"/>
        <w:gridCol w:w="5865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га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"Баум тоғайы" Мемлекеттік табиғат ескерткіші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