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6de7" w14:textId="85a6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Шарбақты ауданының ұйымдарында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2019 жылғы 4 қарашадағы № 350/8 қаулысы. Павлодар облысының Әділет департаментінде 2019 жылғы 22 қарашада № 6619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2020 жылға арналған Шарбақты ауданының ұйымдарында бас бостандығынан айыру орындарынан босатылған адамдарды жұмысқа орналастыру үшін ұйымдық-құқықтық нысанына және меншік нысанына қарамастан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Р. А. Неғмановаға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2019 жылғы "4" қарашадағы</w:t>
            </w:r>
            <w:r>
              <w:br/>
            </w:r>
            <w:r>
              <w:rPr>
                <w:rFonts w:ascii="Times New Roman"/>
                <w:b w:val="false"/>
                <w:i w:val="false"/>
                <w:color w:val="000000"/>
                <w:sz w:val="20"/>
              </w:rPr>
              <w:t>№ 350/8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Шарбақты ауданының ұйымдарында</w:t>
      </w:r>
      <w:r>
        <w:br/>
      </w:r>
      <w:r>
        <w:rPr>
          <w:rFonts w:ascii="Times New Roman"/>
          <w:b/>
          <w:i w:val="false"/>
          <w:color w:val="000000"/>
        </w:rPr>
        <w:t>бас бостандығынан айыру орындарынан босатылған адамдарды</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ЖОЛДАРЫ"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