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2478" w14:textId="9462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ның Шарбақты ауылдық округі Жабағлы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Шарбақты ауылдық округі әкімінің 2019 жылғы 15 сәуірдегі № 1-03/2 шешімі. Павлодар облысының Әділет департаментінде 2019 жылғы 17 сәуірде № 63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iмшiлi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 - өзі басқару туралы" Заңының 35 -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арбақты ауылдық округі Жабағлы ауылы тұрғындарының пiкiрiн ескере отырып және 2017 жылғы 25 қазандағы облыстық ономастика комиссиясының қорытындысы негізінде, Шарбақ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ның Шарбақты ауылдық округі Жабағлы ауылындағы "Лесная" көшесі "Тәуелсіздік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