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600c" w14:textId="0126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ұйымдарында 2020 жылға арналған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ауданы әкімдігінің 2019 жылғы 20 қыркүйектегі № 1-03/227 қаулысы. Павлодар облысының Әділет департаментінде 2019 жылғы 26 қыркүйекте № 6549 болып тіркелді. Күші жойылды - қолданылу мерзімінің өтуіне байланысты (Павлодар облысы Аққулы ауданы әкімі аппарат басшысының 2024 жылғы 16 тамыздағы № 01-21/562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Аққулы ауданы әкімі аппарат басшысының 16.08.2024 № 01-21/562 хатымен).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Аққулы ауданының ұйымдарында 2020 жылға арналған бас бостандығынан айыру орындарынан босатылған адамдарды жұмысқа орналастыру үшін ұйымдастыру-құқықтық нысанына және меншік нысанына қарамастан жұмыс орындарының квотасы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Аққулы ауданы әкімінің орынбасары А. Ж. Қасымоваға жүктелсін.</w:t>
      </w:r>
    </w:p>
    <w:bookmarkEnd w:id="2"/>
    <w:bookmarkStart w:name="z4" w:id="3"/>
    <w:p>
      <w:pPr>
        <w:spacing w:after="0"/>
        <w:ind w:left="0"/>
        <w:jc w:val="both"/>
      </w:pPr>
      <w:r>
        <w:rPr>
          <w:rFonts w:ascii="Times New Roman"/>
          <w:b w:val="false"/>
          <w:i w:val="false"/>
          <w:color w:val="000000"/>
          <w:sz w:val="28"/>
        </w:rPr>
        <w:t>
      3. Осы қаулы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2019 жылғы "20" қыркүйектегі</w:t>
            </w:r>
            <w:r>
              <w:br/>
            </w:r>
            <w:r>
              <w:rPr>
                <w:rFonts w:ascii="Times New Roman"/>
                <w:b w:val="false"/>
                <w:i w:val="false"/>
                <w:color w:val="000000"/>
                <w:sz w:val="20"/>
              </w:rPr>
              <w:t>№ 1-03/227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Аққулы ауданының ұйымдарында 2020 жылға арналған</w:t>
      </w:r>
      <w:r>
        <w:br/>
      </w:r>
      <w:r>
        <w:rPr>
          <w:rFonts w:ascii="Times New Roman"/>
          <w:b/>
          <w:i w:val="false"/>
          <w:color w:val="000000"/>
        </w:rPr>
        <w:t>бас бостандығынан айыру орындарынан босатылған адамдарды</w:t>
      </w:r>
      <w:r>
        <w:br/>
      </w:r>
      <w:r>
        <w:rPr>
          <w:rFonts w:ascii="Times New Roman"/>
          <w:b/>
          <w:i w:val="false"/>
          <w:color w:val="000000"/>
        </w:rPr>
        <w:t>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әкімдігі, Аққулы ауданының тұрғын үй-коммуналдық шаруашылығы, жолаушылар көлігі және автомобиль жолдары бөлімінің "Аққу-Сервис"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"Аққулы аудандық ауруханасы"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