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f3021" w14:textId="b1f30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пробация қызметінің есебінде тұрған адамдарды Тереңкөл ауданының ұйымдарында жұмысқа орналастыру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Тереңкөл ауданы әкімдігінің 2019 жылғы 10 қазандағы № 276/6 қаулысы. Павлодар облысының Әділет департаментінде 2019 жылғы 17 қазанда № 6578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7) тармақшасына, 27-бабы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Тереңкөл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2020 жылға арналған пробация қызметінің есебінде тұрған адамдарды Тереңкөл ауданының ұйымдарында жұмысқа орналастыру үшін ұйымдық-құқықтық нысанына және меншік нысанына қарамастан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Тереңкөл ауданы әкімінің орынбасары Р. Қ. Ыбыраеваға жүктелсін.</w:t>
      </w:r>
    </w:p>
    <w:bookmarkEnd w:id="2"/>
    <w:bookmarkStart w:name="z4" w:id="3"/>
    <w:p>
      <w:pPr>
        <w:spacing w:after="0"/>
        <w:ind w:left="0"/>
        <w:jc w:val="both"/>
      </w:pPr>
      <w:r>
        <w:rPr>
          <w:rFonts w:ascii="Times New Roman"/>
          <w:b w:val="false"/>
          <w:i w:val="false"/>
          <w:color w:val="000000"/>
          <w:sz w:val="28"/>
        </w:rPr>
        <w:t>
      3. Осы қаулы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әкімдігінің</w:t>
            </w:r>
            <w:r>
              <w:br/>
            </w:r>
            <w:r>
              <w:rPr>
                <w:rFonts w:ascii="Times New Roman"/>
                <w:b w:val="false"/>
                <w:i w:val="false"/>
                <w:color w:val="000000"/>
                <w:sz w:val="20"/>
              </w:rPr>
              <w:t>2019 жылғы "10" қазандағы</w:t>
            </w:r>
            <w:r>
              <w:br/>
            </w:r>
            <w:r>
              <w:rPr>
                <w:rFonts w:ascii="Times New Roman"/>
                <w:b w:val="false"/>
                <w:i w:val="false"/>
                <w:color w:val="000000"/>
                <w:sz w:val="20"/>
              </w:rPr>
              <w:t>№ 276/6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2020 жылға арналған пробация қызметінің есебінде</w:t>
      </w:r>
      <w:r>
        <w:br/>
      </w:r>
      <w:r>
        <w:rPr>
          <w:rFonts w:ascii="Times New Roman"/>
          <w:b/>
          <w:i w:val="false"/>
          <w:color w:val="000000"/>
        </w:rPr>
        <w:t>тұрған адамдарды Тереңкөл ауданының ұйымдарында</w:t>
      </w:r>
      <w:r>
        <w:br/>
      </w:r>
      <w:r>
        <w:rPr>
          <w:rFonts w:ascii="Times New Roman"/>
          <w:b/>
          <w:i w:val="false"/>
          <w:color w:val="000000"/>
        </w:rPr>
        <w:t>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тізімдік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адамдарға арналған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"Максим-Горький орман және жануарлар әлемін қорғау жөніндегі мекеме"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"Агро-Даму"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