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8d52" w14:textId="cf08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Ертіс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2019 жылғы 31 қазандағы № 273/6 қаулысы. Павлодар облысының Әділет департаментінде 2019 жылғы 1 қарашада № 6590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9)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Ертіс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Ертіс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2019 жылғы "31" қазандағы</w:t>
            </w:r>
            <w:r>
              <w:br/>
            </w:r>
            <w:r>
              <w:rPr>
                <w:rFonts w:ascii="Times New Roman"/>
                <w:b w:val="false"/>
                <w:i w:val="false"/>
                <w:color w:val="000000"/>
                <w:sz w:val="20"/>
              </w:rPr>
              <w:t>№ 273/6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 жылға арналған Ертіс ауданы бойынша ата-анасынан</w:t>
      </w:r>
      <w:r>
        <w:br/>
      </w:r>
      <w:r>
        <w:rPr>
          <w:rFonts w:ascii="Times New Roman"/>
          <w:b/>
          <w:i w:val="false"/>
          <w:color w:val="000000"/>
        </w:rPr>
        <w:t>кәмелеттік жасқа толғанға дейін айырылған немесе ата-анасының</w:t>
      </w:r>
      <w:r>
        <w:br/>
      </w:r>
      <w:r>
        <w:rPr>
          <w:rFonts w:ascii="Times New Roman"/>
          <w:b/>
          <w:i w:val="false"/>
          <w:color w:val="000000"/>
        </w:rPr>
        <w:t>қамқорлығынсыз қалған, білім беру ұйымдарының түлектері</w:t>
      </w:r>
      <w:r>
        <w:br/>
      </w:r>
      <w:r>
        <w:rPr>
          <w:rFonts w:ascii="Times New Roman"/>
          <w:b/>
          <w:i w:val="false"/>
          <w:color w:val="000000"/>
        </w:rPr>
        <w:t>болып табылатын жастар қатарындағы азаматтарды</w:t>
      </w:r>
      <w:r>
        <w:br/>
      </w:r>
      <w:r>
        <w:rPr>
          <w:rFonts w:ascii="Times New Roman"/>
          <w:b/>
          <w:i w:val="false"/>
          <w:color w:val="000000"/>
        </w:rPr>
        <w:t>жұмысқа орналастыруға арналған жұмыс орындары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азаматтарға арналған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тәжірибе шаруашылығы"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білім беру басқармасының "Ертіс аграрлық-техникалық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денсаулық сақтау басқармасының шаруашылық жүргізу құқығындағы "Ертіс аудандық ауруханасы"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