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7c98" w14:textId="6577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3 шілдедегі № 353/6 шешімі. Павлодар облысының Әділет департаментінде 2019 жылғы 10 шілдеде № 6471 болып тіркелді. Күші жойылды - Павлодар облысы Железин аудандық мәслихатының 2020 жылғы 30 қыркүйектегі № 486/6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30.09.2020 № 486/6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актілердімемлекеттік тіркеу тізілімінде № 5176 болып тіркелген, 2016 жылғы 29 шілдеде "Әділет" ақпараттық-құқықтық жүйесінде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10-6)тармақшасы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тармақшасының екінші абзацында "7"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10-8)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"10-8) атаулы әлеуметтік көмек алушылар қатарындағы отбасыларға;";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10-8) тармақшасында көрсетілген санаттарға коммуналдық қызметтердің шығындарын өтеу үшін 50 000 (елу мың) теңге мөлшерінде, халықты жұмыспен қамту орталығымен ұсынылатын тізімнің негізінде.".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