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ded9" w14:textId="a54d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Ақсу қаласының бюджеті туралы</w:t>
      </w:r>
    </w:p>
    <w:p>
      <w:pPr>
        <w:spacing w:after="0"/>
        <w:ind w:left="0"/>
        <w:jc w:val="both"/>
      </w:pPr>
      <w:r>
        <w:rPr>
          <w:rFonts w:ascii="Times New Roman"/>
          <w:b w:val="false"/>
          <w:i w:val="false"/>
          <w:color w:val="000000"/>
          <w:sz w:val="28"/>
        </w:rPr>
        <w:t>Павлодар облысы Ақсу қалалық мәслихатының 2019 жылғы 24 желтоқсандағы № 378/54 шешімі. Павлодар облысының Әділет департаментінде 2019 жылғы 25 желтоқсанда № 6674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2020 - 2022 жылдарға арналған Ақсу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бекітілсін, соның ішінде 2020 жылға келесі көлемдерде:</w:t>
      </w:r>
    </w:p>
    <w:bookmarkEnd w:id="1"/>
    <w:p>
      <w:pPr>
        <w:spacing w:after="0"/>
        <w:ind w:left="0"/>
        <w:jc w:val="both"/>
      </w:pPr>
      <w:r>
        <w:rPr>
          <w:rFonts w:ascii="Times New Roman"/>
          <w:b w:val="false"/>
          <w:i w:val="false"/>
          <w:color w:val="000000"/>
          <w:sz w:val="28"/>
        </w:rPr>
        <w:t>
      1) кірістер – 21755318 мың теңге, соның ішінде:</w:t>
      </w:r>
    </w:p>
    <w:p>
      <w:pPr>
        <w:spacing w:after="0"/>
        <w:ind w:left="0"/>
        <w:jc w:val="both"/>
      </w:pPr>
      <w:r>
        <w:rPr>
          <w:rFonts w:ascii="Times New Roman"/>
          <w:b w:val="false"/>
          <w:i w:val="false"/>
          <w:color w:val="000000"/>
          <w:sz w:val="28"/>
        </w:rPr>
        <w:t>
      салықтық түсімдер – 7543547 мың теңге;</w:t>
      </w:r>
    </w:p>
    <w:p>
      <w:pPr>
        <w:spacing w:after="0"/>
        <w:ind w:left="0"/>
        <w:jc w:val="both"/>
      </w:pPr>
      <w:r>
        <w:rPr>
          <w:rFonts w:ascii="Times New Roman"/>
          <w:b w:val="false"/>
          <w:i w:val="false"/>
          <w:color w:val="000000"/>
          <w:sz w:val="28"/>
        </w:rPr>
        <w:t>
      салықтық емес түсімдер – 42959 мың теңге;</w:t>
      </w:r>
    </w:p>
    <w:p>
      <w:pPr>
        <w:spacing w:after="0"/>
        <w:ind w:left="0"/>
        <w:jc w:val="both"/>
      </w:pPr>
      <w:r>
        <w:rPr>
          <w:rFonts w:ascii="Times New Roman"/>
          <w:b w:val="false"/>
          <w:i w:val="false"/>
          <w:color w:val="000000"/>
          <w:sz w:val="28"/>
        </w:rPr>
        <w:t>
      негізгі капиталды сатудан түсетін түсімдер – 61781 мың теңге;</w:t>
      </w:r>
    </w:p>
    <w:p>
      <w:pPr>
        <w:spacing w:after="0"/>
        <w:ind w:left="0"/>
        <w:jc w:val="both"/>
      </w:pPr>
      <w:r>
        <w:rPr>
          <w:rFonts w:ascii="Times New Roman"/>
          <w:b w:val="false"/>
          <w:i w:val="false"/>
          <w:color w:val="000000"/>
          <w:sz w:val="28"/>
        </w:rPr>
        <w:t>
      трансферттер түсімі – 14107031 мың теңге;</w:t>
      </w:r>
    </w:p>
    <w:p>
      <w:pPr>
        <w:spacing w:after="0"/>
        <w:ind w:left="0"/>
        <w:jc w:val="both"/>
      </w:pPr>
      <w:r>
        <w:rPr>
          <w:rFonts w:ascii="Times New Roman"/>
          <w:b w:val="false"/>
          <w:i w:val="false"/>
          <w:color w:val="000000"/>
          <w:sz w:val="28"/>
        </w:rPr>
        <w:t>
      2) шығындар – 22709817 мың теңге;</w:t>
      </w:r>
    </w:p>
    <w:p>
      <w:pPr>
        <w:spacing w:after="0"/>
        <w:ind w:left="0"/>
        <w:jc w:val="both"/>
      </w:pPr>
      <w:r>
        <w:rPr>
          <w:rFonts w:ascii="Times New Roman"/>
          <w:b w:val="false"/>
          <w:i w:val="false"/>
          <w:color w:val="000000"/>
          <w:sz w:val="28"/>
        </w:rPr>
        <w:t>
      3) таза бюджеттік кредиттеу – 114341 мың теңге, соның ішінде:</w:t>
      </w:r>
    </w:p>
    <w:p>
      <w:pPr>
        <w:spacing w:after="0"/>
        <w:ind w:left="0"/>
        <w:jc w:val="both"/>
      </w:pPr>
      <w:r>
        <w:rPr>
          <w:rFonts w:ascii="Times New Roman"/>
          <w:b w:val="false"/>
          <w:i w:val="false"/>
          <w:color w:val="000000"/>
          <w:sz w:val="28"/>
        </w:rPr>
        <w:t>
      бюджеттік кредиттер –147130 мың теңге;</w:t>
      </w:r>
    </w:p>
    <w:p>
      <w:pPr>
        <w:spacing w:after="0"/>
        <w:ind w:left="0"/>
        <w:jc w:val="both"/>
      </w:pPr>
      <w:r>
        <w:rPr>
          <w:rFonts w:ascii="Times New Roman"/>
          <w:b w:val="false"/>
          <w:i w:val="false"/>
          <w:color w:val="000000"/>
          <w:sz w:val="28"/>
        </w:rPr>
        <w:t>
      бюджеттік кредиттерді өтеу – 32789 мың теңге;</w:t>
      </w:r>
    </w:p>
    <w:p>
      <w:pPr>
        <w:spacing w:after="0"/>
        <w:ind w:left="0"/>
        <w:jc w:val="both"/>
      </w:pPr>
      <w:r>
        <w:rPr>
          <w:rFonts w:ascii="Times New Roman"/>
          <w:b w:val="false"/>
          <w:i w:val="false"/>
          <w:color w:val="000000"/>
          <w:sz w:val="28"/>
        </w:rPr>
        <w:t>
      4) қаржы активтерімен операциялар бойынша сальдо – 84560 мың теңге, соның ішінде:</w:t>
      </w:r>
    </w:p>
    <w:p>
      <w:pPr>
        <w:spacing w:after="0"/>
        <w:ind w:left="0"/>
        <w:jc w:val="both"/>
      </w:pPr>
      <w:r>
        <w:rPr>
          <w:rFonts w:ascii="Times New Roman"/>
          <w:b w:val="false"/>
          <w:i w:val="false"/>
          <w:color w:val="000000"/>
          <w:sz w:val="28"/>
        </w:rPr>
        <w:t>
      қаржы активтерін сатып алу – 84560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-1153400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1153400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Павлодар облысы Ақсу қалалық мәслихатының 04.12.2020 </w:t>
      </w:r>
      <w:r>
        <w:rPr>
          <w:rFonts w:ascii="Times New Roman"/>
          <w:b w:val="false"/>
          <w:i w:val="false"/>
          <w:color w:val="000000"/>
          <w:sz w:val="28"/>
        </w:rPr>
        <w:t>№ 472/70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1-1. 2020 жылға қалалық бюджеттен облыстық бюджетке корпоративтік табыс салығы бойынша түсімдердің жалпы сомасын 50 пайыз мөлшерінде үлестіру белгіленгені ескерілсін.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Павлодар облысы Ақсу қалалық мәслихатының 28.10.2020 </w:t>
      </w:r>
      <w:r>
        <w:rPr>
          <w:rFonts w:ascii="Times New Roman"/>
          <w:b w:val="false"/>
          <w:i w:val="false"/>
          <w:color w:val="000000"/>
          <w:sz w:val="28"/>
        </w:rPr>
        <w:t>№ 464/68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2020 - 2022 жылдарға арналған Ақсу қаласының бюджетінде ауылдық округтердің бюджеттеріне берілетін субвенциялардың көлемдері қарастырылсын, соның ішінде:</w:t>
      </w:r>
    </w:p>
    <w:bookmarkEnd w:id="3"/>
    <w:p>
      <w:pPr>
        <w:spacing w:after="0"/>
        <w:ind w:left="0"/>
        <w:jc w:val="both"/>
      </w:pPr>
      <w:r>
        <w:rPr>
          <w:rFonts w:ascii="Times New Roman"/>
          <w:b w:val="false"/>
          <w:i w:val="false"/>
          <w:color w:val="000000"/>
          <w:sz w:val="28"/>
        </w:rPr>
        <w:t>
      2020 жылға 468923 мың теңге сомасында:</w:t>
      </w:r>
    </w:p>
    <w:p>
      <w:pPr>
        <w:spacing w:after="0"/>
        <w:ind w:left="0"/>
        <w:jc w:val="both"/>
      </w:pPr>
      <w:r>
        <w:rPr>
          <w:rFonts w:ascii="Times New Roman"/>
          <w:b w:val="false"/>
          <w:i w:val="false"/>
          <w:color w:val="000000"/>
          <w:sz w:val="28"/>
        </w:rPr>
        <w:t>
      Қызылжар ауылдық округі – 57305 мың теңге;</w:t>
      </w:r>
    </w:p>
    <w:p>
      <w:pPr>
        <w:spacing w:after="0"/>
        <w:ind w:left="0"/>
        <w:jc w:val="both"/>
      </w:pPr>
      <w:r>
        <w:rPr>
          <w:rFonts w:ascii="Times New Roman"/>
          <w:b w:val="false"/>
          <w:i w:val="false"/>
          <w:color w:val="000000"/>
          <w:sz w:val="28"/>
        </w:rPr>
        <w:t>
      Евгеньевка ауылдық округі – 102355 мың теңге;</w:t>
      </w:r>
    </w:p>
    <w:p>
      <w:pPr>
        <w:spacing w:after="0"/>
        <w:ind w:left="0"/>
        <w:jc w:val="both"/>
      </w:pPr>
      <w:r>
        <w:rPr>
          <w:rFonts w:ascii="Times New Roman"/>
          <w:b w:val="false"/>
          <w:i w:val="false"/>
          <w:color w:val="000000"/>
          <w:sz w:val="28"/>
        </w:rPr>
        <w:t>
      Мәмәйіт Омаров атындағы ауылдық округі – 44803 мың теңге;</w:t>
      </w:r>
    </w:p>
    <w:p>
      <w:pPr>
        <w:spacing w:after="0"/>
        <w:ind w:left="0"/>
        <w:jc w:val="both"/>
      </w:pPr>
      <w:r>
        <w:rPr>
          <w:rFonts w:ascii="Times New Roman"/>
          <w:b w:val="false"/>
          <w:i w:val="false"/>
          <w:color w:val="000000"/>
          <w:sz w:val="28"/>
        </w:rPr>
        <w:t>
      Алғабас ауылдық округі – 75775 мың теңге;</w:t>
      </w:r>
    </w:p>
    <w:p>
      <w:pPr>
        <w:spacing w:after="0"/>
        <w:ind w:left="0"/>
        <w:jc w:val="both"/>
      </w:pPr>
      <w:r>
        <w:rPr>
          <w:rFonts w:ascii="Times New Roman"/>
          <w:b w:val="false"/>
          <w:i w:val="false"/>
          <w:color w:val="000000"/>
          <w:sz w:val="28"/>
        </w:rPr>
        <w:t>
      Достық ауылдық округі – 45307 мың теңге;</w:t>
      </w:r>
    </w:p>
    <w:p>
      <w:pPr>
        <w:spacing w:after="0"/>
        <w:ind w:left="0"/>
        <w:jc w:val="both"/>
      </w:pPr>
      <w:r>
        <w:rPr>
          <w:rFonts w:ascii="Times New Roman"/>
          <w:b w:val="false"/>
          <w:i w:val="false"/>
          <w:color w:val="000000"/>
          <w:sz w:val="28"/>
        </w:rPr>
        <w:t>
      Қалқаман ауылдық округі – 143378 мың теңге;</w:t>
      </w:r>
    </w:p>
    <w:p>
      <w:pPr>
        <w:spacing w:after="0"/>
        <w:ind w:left="0"/>
        <w:jc w:val="both"/>
      </w:pPr>
      <w:r>
        <w:rPr>
          <w:rFonts w:ascii="Times New Roman"/>
          <w:b w:val="false"/>
          <w:i w:val="false"/>
          <w:color w:val="000000"/>
          <w:sz w:val="28"/>
        </w:rPr>
        <w:t>
      2021 жылға 446631 мың теңге сомасында:</w:t>
      </w:r>
    </w:p>
    <w:p>
      <w:pPr>
        <w:spacing w:after="0"/>
        <w:ind w:left="0"/>
        <w:jc w:val="both"/>
      </w:pPr>
      <w:r>
        <w:rPr>
          <w:rFonts w:ascii="Times New Roman"/>
          <w:b w:val="false"/>
          <w:i w:val="false"/>
          <w:color w:val="000000"/>
          <w:sz w:val="28"/>
        </w:rPr>
        <w:t>
      Қызылжар ауылдық округі – 44081 мың теңге;</w:t>
      </w:r>
    </w:p>
    <w:p>
      <w:pPr>
        <w:spacing w:after="0"/>
        <w:ind w:left="0"/>
        <w:jc w:val="both"/>
      </w:pPr>
      <w:r>
        <w:rPr>
          <w:rFonts w:ascii="Times New Roman"/>
          <w:b w:val="false"/>
          <w:i w:val="false"/>
          <w:color w:val="000000"/>
          <w:sz w:val="28"/>
        </w:rPr>
        <w:t>
      Евгеньевка ауылдық округі – 97626 мың теңге;</w:t>
      </w:r>
    </w:p>
    <w:p>
      <w:pPr>
        <w:spacing w:after="0"/>
        <w:ind w:left="0"/>
        <w:jc w:val="both"/>
      </w:pPr>
      <w:r>
        <w:rPr>
          <w:rFonts w:ascii="Times New Roman"/>
          <w:b w:val="false"/>
          <w:i w:val="false"/>
          <w:color w:val="000000"/>
          <w:sz w:val="28"/>
        </w:rPr>
        <w:t>
      Мәмәйіт Омаров атындағы ауылдық округі – 53134 мың теңге;</w:t>
      </w:r>
    </w:p>
    <w:p>
      <w:pPr>
        <w:spacing w:after="0"/>
        <w:ind w:left="0"/>
        <w:jc w:val="both"/>
      </w:pPr>
      <w:r>
        <w:rPr>
          <w:rFonts w:ascii="Times New Roman"/>
          <w:b w:val="false"/>
          <w:i w:val="false"/>
          <w:color w:val="000000"/>
          <w:sz w:val="28"/>
        </w:rPr>
        <w:t>
      Алғабас ауылдық округі – 57208 мың теңге;</w:t>
      </w:r>
    </w:p>
    <w:p>
      <w:pPr>
        <w:spacing w:after="0"/>
        <w:ind w:left="0"/>
        <w:jc w:val="both"/>
      </w:pPr>
      <w:r>
        <w:rPr>
          <w:rFonts w:ascii="Times New Roman"/>
          <w:b w:val="false"/>
          <w:i w:val="false"/>
          <w:color w:val="000000"/>
          <w:sz w:val="28"/>
        </w:rPr>
        <w:t>
      Достық ауылдық округі – 48586 мың теңге;</w:t>
      </w:r>
    </w:p>
    <w:p>
      <w:pPr>
        <w:spacing w:after="0"/>
        <w:ind w:left="0"/>
        <w:jc w:val="both"/>
      </w:pPr>
      <w:r>
        <w:rPr>
          <w:rFonts w:ascii="Times New Roman"/>
          <w:b w:val="false"/>
          <w:i w:val="false"/>
          <w:color w:val="000000"/>
          <w:sz w:val="28"/>
        </w:rPr>
        <w:t>
      Қалқаман ауылдық округі – 145996 мың теңге;</w:t>
      </w:r>
    </w:p>
    <w:p>
      <w:pPr>
        <w:spacing w:after="0"/>
        <w:ind w:left="0"/>
        <w:jc w:val="both"/>
      </w:pPr>
      <w:r>
        <w:rPr>
          <w:rFonts w:ascii="Times New Roman"/>
          <w:b w:val="false"/>
          <w:i w:val="false"/>
          <w:color w:val="000000"/>
          <w:sz w:val="28"/>
        </w:rPr>
        <w:t>
      2022 жылға 457126 мың теңге сомасында:</w:t>
      </w:r>
    </w:p>
    <w:p>
      <w:pPr>
        <w:spacing w:after="0"/>
        <w:ind w:left="0"/>
        <w:jc w:val="both"/>
      </w:pPr>
      <w:r>
        <w:rPr>
          <w:rFonts w:ascii="Times New Roman"/>
          <w:b w:val="false"/>
          <w:i w:val="false"/>
          <w:color w:val="000000"/>
          <w:sz w:val="28"/>
        </w:rPr>
        <w:t>
      Қызылжар ауылдық округі – 45729 мың теңге;</w:t>
      </w:r>
    </w:p>
    <w:p>
      <w:pPr>
        <w:spacing w:after="0"/>
        <w:ind w:left="0"/>
        <w:jc w:val="both"/>
      </w:pPr>
      <w:r>
        <w:rPr>
          <w:rFonts w:ascii="Times New Roman"/>
          <w:b w:val="false"/>
          <w:i w:val="false"/>
          <w:color w:val="000000"/>
          <w:sz w:val="28"/>
        </w:rPr>
        <w:t>
      Евгеньевка ауылдық округі – 99851 мың теңге;</w:t>
      </w:r>
    </w:p>
    <w:p>
      <w:pPr>
        <w:spacing w:after="0"/>
        <w:ind w:left="0"/>
        <w:jc w:val="both"/>
      </w:pPr>
      <w:r>
        <w:rPr>
          <w:rFonts w:ascii="Times New Roman"/>
          <w:b w:val="false"/>
          <w:i w:val="false"/>
          <w:color w:val="000000"/>
          <w:sz w:val="28"/>
        </w:rPr>
        <w:t>
      Мәмәйіт Омаров атындағы ауылдық округі – 54421 мың теңге;</w:t>
      </w:r>
    </w:p>
    <w:p>
      <w:pPr>
        <w:spacing w:after="0"/>
        <w:ind w:left="0"/>
        <w:jc w:val="both"/>
      </w:pPr>
      <w:r>
        <w:rPr>
          <w:rFonts w:ascii="Times New Roman"/>
          <w:b w:val="false"/>
          <w:i w:val="false"/>
          <w:color w:val="000000"/>
          <w:sz w:val="28"/>
        </w:rPr>
        <w:t>
      Алғабас ауылдық округі – 58901 мың теңге;</w:t>
      </w:r>
    </w:p>
    <w:p>
      <w:pPr>
        <w:spacing w:after="0"/>
        <w:ind w:left="0"/>
        <w:jc w:val="both"/>
      </w:pPr>
      <w:r>
        <w:rPr>
          <w:rFonts w:ascii="Times New Roman"/>
          <w:b w:val="false"/>
          <w:i w:val="false"/>
          <w:color w:val="000000"/>
          <w:sz w:val="28"/>
        </w:rPr>
        <w:t>
      Достық ауылдық округі – 48680 мың теңге;</w:t>
      </w:r>
    </w:p>
    <w:p>
      <w:pPr>
        <w:spacing w:after="0"/>
        <w:ind w:left="0"/>
        <w:jc w:val="both"/>
      </w:pPr>
      <w:r>
        <w:rPr>
          <w:rFonts w:ascii="Times New Roman"/>
          <w:b w:val="false"/>
          <w:i w:val="false"/>
          <w:color w:val="000000"/>
          <w:sz w:val="28"/>
        </w:rPr>
        <w:t>
      Қалқаман ауылдық округі – 149544 мың теңге.</w:t>
      </w:r>
    </w:p>
    <w:bookmarkStart w:name="z4" w:id="4"/>
    <w:p>
      <w:pPr>
        <w:spacing w:after="0"/>
        <w:ind w:left="0"/>
        <w:jc w:val="both"/>
      </w:pPr>
      <w:r>
        <w:rPr>
          <w:rFonts w:ascii="Times New Roman"/>
          <w:b w:val="false"/>
          <w:i w:val="false"/>
          <w:color w:val="000000"/>
          <w:sz w:val="28"/>
        </w:rPr>
        <w:t>
      3. 2020 жылға арналған Ақсу қаласының бюджетінде қалалық бюджеттен ауылдық округтердің бюджеттеріне жергілікті атқарушы органдардың мемлекеттік қызметшілеріне еңбекақы төлеудің жаңа жүйесін енгізуге бөлінген 53091 мың теңге көлемінде ағымдағы нысаналы трансферттердің көлемі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Павлодар облысы Ақсу қалалық мәслихатының 04.12.2020 </w:t>
      </w:r>
      <w:r>
        <w:rPr>
          <w:rFonts w:ascii="Times New Roman"/>
          <w:b w:val="false"/>
          <w:i w:val="false"/>
          <w:color w:val="000000"/>
          <w:sz w:val="28"/>
        </w:rPr>
        <w:t>№ 472/70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2020 жылға арналған Ақсу қаласының бюджетінде ауылдық округтердің бюджеттеріне қалалық бюджеттен бөлінген ағымдағы нысаналы трансферттердің көлемі 141608 мың теңге көлемінде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Павлодар облысы Ақсу қалалық мәслихатының 04.12.2020 </w:t>
      </w:r>
      <w:r>
        <w:rPr>
          <w:rFonts w:ascii="Times New Roman"/>
          <w:b w:val="false"/>
          <w:i w:val="false"/>
          <w:color w:val="000000"/>
          <w:sz w:val="28"/>
        </w:rPr>
        <w:t>№ 472/70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4-1. 2020 жылға арналған Ақсу қаласының бюджетінде ауылдық округтердің бюджеттеріне нысаналы ағымдағы трансферттер келесі көлемдерде қарастырылғаны ескерілсін:</w:t>
      </w:r>
    </w:p>
    <w:bookmarkEnd w:id="6"/>
    <w:p>
      <w:pPr>
        <w:spacing w:after="0"/>
        <w:ind w:left="0"/>
        <w:jc w:val="both"/>
      </w:pPr>
      <w:r>
        <w:rPr>
          <w:rFonts w:ascii="Times New Roman"/>
          <w:b w:val="false"/>
          <w:i w:val="false"/>
          <w:color w:val="000000"/>
          <w:sz w:val="28"/>
        </w:rPr>
        <w:t>
      мектепке дейінгі және орта білім беру мемлекеттік ұйымдарының педагогтарына еңбекақы ұлғайтуға және біліктілік санаты үшін төлемге – 12975 мың теңге;</w:t>
      </w:r>
    </w:p>
    <w:p>
      <w:pPr>
        <w:spacing w:after="0"/>
        <w:ind w:left="0"/>
        <w:jc w:val="both"/>
      </w:pPr>
      <w:r>
        <w:rPr>
          <w:rFonts w:ascii="Times New Roman"/>
          <w:b w:val="false"/>
          <w:i w:val="false"/>
          <w:color w:val="000000"/>
          <w:sz w:val="28"/>
        </w:rPr>
        <w:t>
      мәдениет ұйымдарындағы басқарушылық және негізгі персоналдың ерекше еңбек жағдайы үшін лауазымдық жалақысына қосымша төлем белгілеуге – 6167 мың теңге;</w:t>
      </w:r>
    </w:p>
    <w:p>
      <w:pPr>
        <w:spacing w:after="0"/>
        <w:ind w:left="0"/>
        <w:jc w:val="both"/>
      </w:pPr>
      <w:r>
        <w:rPr>
          <w:rFonts w:ascii="Times New Roman"/>
          <w:b w:val="false"/>
          <w:i w:val="false"/>
          <w:color w:val="000000"/>
          <w:sz w:val="28"/>
        </w:rPr>
        <w:t>
      білім беру саласындағы ағымдағы және күрделі сипаттағы шығыстарға - 29321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Павлодар облысы Ақсу қалалық мәслихатының 04.12.2020 </w:t>
      </w:r>
      <w:r>
        <w:rPr>
          <w:rFonts w:ascii="Times New Roman"/>
          <w:b w:val="false"/>
          <w:i w:val="false"/>
          <w:color w:val="000000"/>
          <w:sz w:val="28"/>
        </w:rPr>
        <w:t>№ 472/70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4-2. 2020 жылға арналған Ақсу қаласының бюджетінде Евгеньевка ауылдық округінің бюджетіне "Ауыл-Ел бесігі" жобасы шеңберінде инженерлік инфрақұрылым бойынша іс-шараны іске асыруға нысаналы ағымдағы трансферттер 68530 мың теңге көлемінде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4-2 -тармақ жаңа редакцияда - Павлодар облысы Ақсу қалалық мәслихатының 28.10.2020 </w:t>
      </w:r>
      <w:r>
        <w:rPr>
          <w:rFonts w:ascii="Times New Roman"/>
          <w:b w:val="false"/>
          <w:i w:val="false"/>
          <w:color w:val="000000"/>
          <w:sz w:val="28"/>
        </w:rPr>
        <w:t>№ 464/68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5. 2020 жылға арналған Ақсу қаласының бюджетінде ауылдық округтердің бюджеттеріне облыстық бюджеттен бөлінген ағымдағы нысаналы трансферттердің көлемі 16023 мың теңге көлемінде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Павлодар облысы Ақсу қалалық мәслихатының 04.12.2020 </w:t>
      </w:r>
      <w:r>
        <w:rPr>
          <w:rFonts w:ascii="Times New Roman"/>
          <w:b w:val="false"/>
          <w:i w:val="false"/>
          <w:color w:val="000000"/>
          <w:sz w:val="28"/>
        </w:rPr>
        <w:t>№ 472/70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6. Ауылдық округтердің бюджеттеріне нысаналы трансферттердің көрсетілген сомаларын үлестіру қала әкімдігінің қаулысы негізінде анықталады.</w:t>
      </w:r>
    </w:p>
    <w:bookmarkEnd w:id="9"/>
    <w:bookmarkStart w:name="z8" w:id="10"/>
    <w:p>
      <w:pPr>
        <w:spacing w:after="0"/>
        <w:ind w:left="0"/>
        <w:jc w:val="both"/>
      </w:pPr>
      <w:r>
        <w:rPr>
          <w:rFonts w:ascii="Times New Roman"/>
          <w:b w:val="false"/>
          <w:i w:val="false"/>
          <w:color w:val="000000"/>
          <w:sz w:val="28"/>
        </w:rPr>
        <w:t xml:space="preserve">
      7. 2020 жылға арналған Ақсу қаласының бюджетін атқару үдерісінде секвестрлеуге жатпайтын қалалық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0"/>
    <w:bookmarkStart w:name="z9" w:id="11"/>
    <w:p>
      <w:pPr>
        <w:spacing w:after="0"/>
        <w:ind w:left="0"/>
        <w:jc w:val="both"/>
      </w:pPr>
      <w:r>
        <w:rPr>
          <w:rFonts w:ascii="Times New Roman"/>
          <w:b w:val="false"/>
          <w:i w:val="false"/>
          <w:color w:val="000000"/>
          <w:sz w:val="28"/>
        </w:rPr>
        <w:t>
      8.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End w:id="11"/>
    <w:bookmarkStart w:name="z10" w:id="12"/>
    <w:p>
      <w:pPr>
        <w:spacing w:after="0"/>
        <w:ind w:left="0"/>
        <w:jc w:val="both"/>
      </w:pPr>
      <w:r>
        <w:rPr>
          <w:rFonts w:ascii="Times New Roman"/>
          <w:b w:val="false"/>
          <w:i w:val="false"/>
          <w:color w:val="000000"/>
          <w:sz w:val="28"/>
        </w:rPr>
        <w:t xml:space="preserve">
      9. 2020 - 2022 жылдарға арналған Ақсу қаласының жергілікті атқарушы органы резервінің көлемдері </w:t>
      </w:r>
      <w:r>
        <w:rPr>
          <w:rFonts w:ascii="Times New Roman"/>
          <w:b w:val="false"/>
          <w:i w:val="false"/>
          <w:color w:val="000000"/>
          <w:sz w:val="28"/>
        </w:rPr>
        <w:t>5-қосымшаға</w:t>
      </w:r>
      <w:r>
        <w:rPr>
          <w:rFonts w:ascii="Times New Roman"/>
          <w:b w:val="false"/>
          <w:i w:val="false"/>
          <w:color w:val="000000"/>
          <w:sz w:val="28"/>
        </w:rPr>
        <w:t xml:space="preserve"> сәйкес, соның ішінде 2020 жылға 68407 мың теңге сомасында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Ақсу қалалық мәслихатының 04.12.2020 </w:t>
      </w:r>
      <w:r>
        <w:rPr>
          <w:rFonts w:ascii="Times New Roman"/>
          <w:b w:val="false"/>
          <w:i w:val="false"/>
          <w:color w:val="000000"/>
          <w:sz w:val="28"/>
        </w:rPr>
        <w:t>№ 472/70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10. Осы шешімнің орындалуын бақылау қалалық мәслихаттың экономика және бюджет мәселелері жөніндегі тұрақты комиссиясына жүктелсін.</w:t>
      </w:r>
    </w:p>
    <w:bookmarkEnd w:id="13"/>
    <w:bookmarkStart w:name="z12" w:id="14"/>
    <w:p>
      <w:pPr>
        <w:spacing w:after="0"/>
        <w:ind w:left="0"/>
        <w:jc w:val="both"/>
      </w:pPr>
      <w:r>
        <w:rPr>
          <w:rFonts w:ascii="Times New Roman"/>
          <w:b w:val="false"/>
          <w:i w:val="false"/>
          <w:color w:val="000000"/>
          <w:sz w:val="28"/>
        </w:rPr>
        <w:t>
      11. Осы шешім 2020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Горохов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Ақсу қаласының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1 - қосымша жаңа редакцияда - Павлодар облысы Ақсу қалалық мәслихатының 04.12.2020 </w:t>
      </w:r>
      <w:r>
        <w:rPr>
          <w:rFonts w:ascii="Times New Roman"/>
          <w:b w:val="false"/>
          <w:i w:val="false"/>
          <w:color w:val="ff0000"/>
          <w:sz w:val="28"/>
        </w:rPr>
        <w:t>№ 472/70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21755318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97"/>
        <w:gridCol w:w="1047"/>
        <w:gridCol w:w="1048"/>
        <w:gridCol w:w="6512"/>
        <w:gridCol w:w="2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22709817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елдi мекендерде өрттердің алдын алу және оларды сөндіру жөніндегі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8042762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6013552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5668276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5396548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438731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оңалтудың жеке бағдарламасына сәйкес мұқтаж мүгедектердi мiндеттi гигиеналық құралдармен қамтамасыз ету және ымдау тілі мамандарының, жеке көмекшілердің қызметтерін ұсыну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8790748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4109832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2021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9679995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8140875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3570429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3417835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941"/>
        <w:gridCol w:w="1279"/>
        <w:gridCol w:w="1279"/>
        <w:gridCol w:w="5235"/>
        <w:gridCol w:w="2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9679995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353693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елдi мекендерде өрттердің алдын алу және оларды сөндіру жөніндегі іс-шаралар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5887552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1156046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1156046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463496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4611575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4307494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4056573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714953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2022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9902220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8504635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3587403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2967690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2967690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941"/>
        <w:gridCol w:w="1279"/>
        <w:gridCol w:w="1279"/>
        <w:gridCol w:w="5235"/>
        <w:gridCol w:w="2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352943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елдi мекендерде өрттердің алдын алу және оларды сөндіру жөніндегі іс-шаралар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5942391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1156046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1156046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463496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4666414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4362333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4111412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626184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614684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614684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733478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418129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2020 жылға арналған Ақсу қаласының бюджетін атқару үдерісінде</w:t>
      </w:r>
      <w:r>
        <w:br/>
      </w:r>
      <w:r>
        <w:rPr>
          <w:rFonts w:ascii="Times New Roman"/>
          <w:b/>
          <w:i w:val="false"/>
          <w:color w:val="000000"/>
        </w:rPr>
        <w:t>секвестрлеуге жатпайтын қалалық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2020 - 2022 жылдарға арналған Ақсу қаласының</w:t>
      </w:r>
      <w:r>
        <w:br/>
      </w:r>
      <w:r>
        <w:rPr>
          <w:rFonts w:ascii="Times New Roman"/>
          <w:b/>
          <w:i w:val="false"/>
          <w:color w:val="000000"/>
        </w:rPr>
        <w:t>жергілікті атқарушы органы резервінің</w:t>
      </w:r>
      <w:r>
        <w:br/>
      </w:r>
      <w:r>
        <w:rPr>
          <w:rFonts w:ascii="Times New Roman"/>
          <w:b/>
          <w:i w:val="false"/>
          <w:color w:val="000000"/>
        </w:rPr>
        <w:t>көлемдері (өзгерістермен)</w:t>
      </w:r>
    </w:p>
    <w:p>
      <w:pPr>
        <w:spacing w:after="0"/>
        <w:ind w:left="0"/>
        <w:jc w:val="both"/>
      </w:pPr>
      <w:r>
        <w:rPr>
          <w:rFonts w:ascii="Times New Roman"/>
          <w:b w:val="false"/>
          <w:i w:val="false"/>
          <w:color w:val="ff0000"/>
          <w:sz w:val="28"/>
        </w:rPr>
        <w:t xml:space="preserve">
      Ескерту. 5 - қосымша жаңа редакцияда - Павлодар облысы Ақсу қалалық мәслихатының 04.12.2020 </w:t>
      </w:r>
      <w:r>
        <w:rPr>
          <w:rFonts w:ascii="Times New Roman"/>
          <w:b w:val="false"/>
          <w:i w:val="false"/>
          <w:color w:val="ff0000"/>
          <w:sz w:val="28"/>
        </w:rPr>
        <w:t>№ 472/70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021"/>
        <w:gridCol w:w="1021"/>
        <w:gridCol w:w="4028"/>
        <w:gridCol w:w="1558"/>
        <w:gridCol w:w="1825"/>
        <w:gridCol w:w="1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жылы</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жылы</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жылы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