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4367" w14:textId="8204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2014 жылғы 14 қазандағы "Павлодар облысының аумақтарында карантиндік режимді енгізумен жатаған (қызғылт) укекіре бойынша карантиндік аймақты белгілеу туралы" № 321/10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22 сәуірдегі № 121/2 қаулысы. Павлодар облысының Әділет департаментінде 2019 жылғы 22 сәуірде № 6318 болып тіркелді. Күші жойылды - Павлодар облыстық әкімдігінің 2020 жылғы 18 қыркүйектегі № 190/4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18.09.2020 № 190/4 (алғашқы ресми жарияланған күнінен кейін күнтізбелік он күн өткен соң қолданысқа енгізіледі )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2018 жылғы 4 тамыздағы "Павлодар облысының Качир, Лебяжі аудандарын қайта атау туралы" № 724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Республикасының 1999 жылғы 11 ақпандағы "Өсімдіктер карантині туралы" Заңының </w:t>
      </w:r>
      <w:r>
        <w:rPr>
          <w:rFonts w:ascii="Times New Roman"/>
          <w:b w:val="false"/>
          <w:i w:val="false"/>
          <w:color w:val="000000"/>
          <w:sz w:val="28"/>
        </w:rPr>
        <w:t>9-1-бабы</w:t>
      </w:r>
      <w:r>
        <w:rPr>
          <w:rFonts w:ascii="Times New Roman"/>
          <w:b w:val="false"/>
          <w:i w:val="false"/>
          <w:color w:val="000000"/>
          <w:sz w:val="28"/>
        </w:rPr>
        <w:t xml:space="preserve"> 3) тармақшасына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2014 жылғы 14 қазандағы "Павлодар облысының аумақтарында карантиндік режимді енгізумен жатаған (қызғылт) укекіре бойынша карантиндік аймақты белгілеу туралы" № 321/10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4139 болып тіркелген, 2014 жылғы 13 қарашада "Сарыарқа самалы", "Звезда Прииртышья" газеттерінде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К. Т. Нүкеновке жүктелсiн.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"22" сәуірдегі</w:t>
            </w:r>
            <w:r>
              <w:br/>
            </w:r>
            <w:r>
              <w:rPr>
                <w:rFonts w:ascii="Times New Roman"/>
                <w:b w:val="false"/>
                <w:i w:val="false"/>
                <w:color w:val="000000"/>
                <w:sz w:val="20"/>
              </w:rPr>
              <w:t>№ 121/2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"14" қазандағы</w:t>
            </w:r>
            <w:r>
              <w:br/>
            </w:r>
            <w:r>
              <w:rPr>
                <w:rFonts w:ascii="Times New Roman"/>
                <w:b w:val="false"/>
                <w:i w:val="false"/>
                <w:color w:val="000000"/>
                <w:sz w:val="20"/>
              </w:rPr>
              <w:t>№ 321/10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Павлодар облысының аумақтарында карантиндік режимді енгізумен</w:t>
      </w:r>
      <w:r>
        <w:br/>
      </w:r>
      <w:r>
        <w:rPr>
          <w:rFonts w:ascii="Times New Roman"/>
          <w:b/>
          <w:i w:val="false"/>
          <w:color w:val="000000"/>
        </w:rPr>
        <w:t>жатаған (қызғылт) укекіре бойынша карантиндік аймақтар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888"/>
        <w:gridCol w:w="1242"/>
        <w:gridCol w:w="5058"/>
        <w:gridCol w:w="3684"/>
      </w:tblGrid>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қалалары мен аудандары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ауыл, кент</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шекара</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гектарлар</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аймақ</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ауылы</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Ленинский кенті – Ақсу автожолы, "Ақсу қаласының тұрғын үй комуналдық шаруашылығы, жолаушылар көлігі және автомобиль жолдары бөлімі" мемлекеттік мекемесі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Ленинский кенті – Русская поляна автожолы, "ҚазАвтоЖол" Ұлттық Компаниясы" акционерлік қоғамының Павлодар филиалы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Евгеньевка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Үштерек ауылы, елді мекеннің жерлері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Қалқаман ауылы, елді мекеннің жерлері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"Калкаманский Элеватор и К" жауапкершілігі шектеулі серіктестігі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қоғамының филиалы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"Кызылжар-Курумсы" жауапкершілігі шектеулі серіктестігі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Ленинский кенті – Ертіс – Русская поляна автожолы, "ҚазАвтоЖол" Ұлттық Компаниясы" акционерлік қоғамының Павлодар филиалы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Мамаит Омаров атындағы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 Көктөбе – Үлкен Ақжар автожолы, "ҚазАвтоЖол" Ұлттық Компаниясы" акционерлік қоғамының Павлодар филиалы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жайылымдар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Қожамжар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фермерлік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"Астык" жауапкершілігі шектеулі серіктестігі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"Актогай-Агро" жауапкершілігі шектеулі серіктестігі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Ақжол ауылдық округі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 Шолақсор автожолы, "Павлодар облысының жолаушылар көлігі және автомобиль жолдары басқармасы" мемлекеттік мекемесі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 кенті – Ертіс ауылы автожолы, "ҚазАвтоЖол" Ұлттық Компаниясы" акционерлік қоғамының Павлодар филиалы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696,54</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Мүткенов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 кенті – Ертіс ауылы автожолы, "ҚазАвтоЖол" Ұлттық Компаниясы" акционерлік қоғамының Павлодар филиалы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ауылдық округі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ауданың тұрғын үй комуналдық шаруашылығы, жолаушылар көлігі және автомобиль жолдары бөлімі" мемлекеттік мекемесі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тың жер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"Қужат"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"Қайдар"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Баянауыл ауданы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тың жер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"Касымхан"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тың жер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тың жер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тың жер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"Кызыр Кокдомбак"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тың жер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 ауылдық округі</w:t>
            </w: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"Молдакельдинов"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"Антошинка" шаруа қожалығы, жауапкершілігі шектеулі серіктестігі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"Турлубаевы"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"Мако"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"Мако" жауапкершілігі шектеулі серіктестігі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Ағашорын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Ағашорын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"Замандас"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Ағашорын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тың жер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тың жер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Байзақов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"Орфей"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Байзақов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Байзақов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Нурби" жауапкершілігі шектеулі серіктестігі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"Жакинай"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Панфилов ауылдық округі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 жауапкершілігі шектеулі серіктестігі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"Бауржан"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"Солтанбет"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"Салкынколь"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Байзақов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"Валиханово – 2050" жауапкершілігі шектеулі серіктестігі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Байзақов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"Жаздык" фермерлік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Байзақов ауылдық округі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тың жер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Байзақов ауылдық округі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"Тогызак" фермерлік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Майқоңыр ауылы</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тың жер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Майқоңыр ауылы</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"Уюмшил" жауапкершілігі шектеулі серіктестігі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"Кылышпек" жауапкершілігі шектеулі серіктестігі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"Аккудук"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"Алтын-Дан" жауапкершілігі шектеулі серіктестігі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2577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тың жер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"Тобелес" жауапкершілігі шектеулі серіктестігі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Ағашорын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"Ирина"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Ағашорын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Агро" шаруа қожалығы, жауапкершілігі шектеулі серіктестігі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Ағашорын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тың жер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Тереңқөл ауданы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"Иларбек"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Тереңқөл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"Кундыз"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Тереңқөл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"Юнвест Агро" жауапкершілігі шектеулі серіктестігі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Тереңқөл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"Динара"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Тереңқөл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Тереңқөл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фермерлік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Тереңқөл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"Асетов" фермерлік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Тереңқөл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Жаңақұрлыс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Фирма Покровка" жауапкершілігі шектеулі серіктестігі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Тереңқөл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"Ивановское" жауапкершілігі шектеулі серіктестігі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Тереңқөл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"Гладовский"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Тереңқөл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"Прокопченко" фермерлік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Тереңқөл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тың жер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Тереңқөл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"Иларбек"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Тереңқөл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Колос" жауапкершілігі шектеулі серіктестігі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Тереңқөл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"Племенной центр Песчанский" жауапкершілігі шектеулі серіктестігі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Тереңқөл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"Алавацкий"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Тереңқөл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"Дальке"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Тереңқөл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Тереңқөл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жеке кәсіпкер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Тереңқөл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"Выборный" фермерлік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жайылма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"Широкое" фермерлік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жайылма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жайылма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Ақшиман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жайылымдар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жайылма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Кеңтүбек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жайылма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жайылма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жайылма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жайылма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тың жер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"Башлам"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 Курчатов автожолы, "ҚазАвтоЖол" Ұлттық Компаниясы" акционерлік қоғамының Павлодар филиалы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полигонның жерлері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Лесозавод шағын ауданы</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кенті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"Жолкудукский Элеватор" жауапкершілігі шектеулі серіктестігі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кенті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кенті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Чернорецк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жайылымдар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жайылымдар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темір жолы" Ұлттық компаниясы" акционерлік қоғамының </w:t>
            </w:r>
            <w:r>
              <w:br/>
            </w:r>
            <w:r>
              <w:rPr>
                <w:rFonts w:ascii="Times New Roman"/>
                <w:b w:val="false"/>
                <w:i w:val="false"/>
                <w:color w:val="000000"/>
                <w:sz w:val="20"/>
              </w:rPr>
              <w:t>
32 – жол учаскесі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тың жер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"Усик"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"Базарбай"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"Бесагайын"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w:t>
            </w:r>
            <w:r>
              <w:br/>
            </w:r>
            <w:r>
              <w:rPr>
                <w:rFonts w:ascii="Times New Roman"/>
                <w:b w:val="false"/>
                <w:i w:val="false"/>
                <w:color w:val="000000"/>
                <w:sz w:val="20"/>
              </w:rPr>
              <w:t>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Новосибирск автожолы, "ҚазАвтоЖол" Ұлттық Компаниясы" акционерлік қоғамының Павлодар филиалы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"Степанищев"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"Берновский"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w:t>
            </w: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"Егимбай"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Жалыбұлақ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тың жер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жауапкершілігі шектеулі серіктестігі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 шаруа қожалығы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"Шыгыс Жолдары" жауапкершілігі шектеулі серіктестігі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"Алексеевское" жауапкершілігі шектеулі серіктестігі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жайылымдар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323,305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53989,63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