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e15c" w14:textId="cf6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 Тәуелсіздік даңғылын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20 наурыздағы № 4 және Павлодар облыстық мәслихатының 2019 жылғы 20 наурыздағы № 344/30 бірлескен қаулысы мен шешімі. Павлодар облысының Әділет департаментінде 2019 жылғы 27 наурызда № 6274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"Тәуелсіздік" даңғылы "Нұрсұлтан Назарбаев" даңғылы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