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6e15c" w14:textId="cf6e1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Павлодар қаласының Тәуелсіздік даңғылын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2019 жылғы 20 наурыздағы № 4 және Павлодар облыстық мәслихатының 2019 жылғы 20 наурыздағы № 344/30 бірлескен қаулысы мен шешімі. Павлодар облысының Әділет департаментінде 2019 жылғы 27 наурызда № 6274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4-1)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4) тармақшасына сәйкес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Павлодар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Павлодар қаласының "Тәуелсіздік" даңғылы "Нұрсұлтан Назарбаев" даңғылы болып қайта аталсын.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және шешімнің орындалуын бақылау азаматтардың құқығы мен заңды мүдделерін қамтамасыз ету мәселелері жөніндегі облыстық мәслихаттың тұрақты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мен шешім алғашқы ресми жарияланған күнінен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Бақауов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Бексейітова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