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16a1a" w14:textId="c816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Федоров ауданы Костряков ауылдық округі әкімінің 2019 жылғы 17 маусымдағы № 18 шешімі. Қостанай облысының Әділет департаментінде 2019 жылғы 18 маусымда № 8540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1-тармағының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35-бабына</w:t>
      </w:r>
      <w:r>
        <w:rPr>
          <w:rFonts w:ascii="Times New Roman"/>
          <w:b w:val="false"/>
          <w:i w:val="false"/>
          <w:color w:val="000000"/>
          <w:sz w:val="28"/>
        </w:rPr>
        <w:t xml:space="preserve"> сәйкес Федоров ауданы Костряков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Қостанай облысы Федоров ауданы Костряков ауылдық округі Костряков ауылы аумағында орналасқан, ауданы 2,1006 гектар жер учаскесіне талшықты-оптикалық байланыс желісін жүргізу мен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"Федоров ауданы Костряков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 ресми жарияланғаннан кейін Федоров ауданы әкімдігінің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Андренко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