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9457d" w14:textId="2d945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24 желтоқсандағы № 245 "Ұзынкөл ауданының 2019-2021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2019 жылғы 9 қыркүйектегі № 301 шешімі. Қостанай облысының Әділет департаментінде 2019 жылғы 18 қыркүйекте № 8658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"Ұзынкөл ауданының 2019-2021 жылдарға арналған аудандық бюджеті туралы" 2018 жылғы 24 желтоқсандағы </w:t>
      </w:r>
      <w:r>
        <w:rPr>
          <w:rFonts w:ascii="Times New Roman"/>
          <w:b w:val="false"/>
          <w:i w:val="false"/>
          <w:color w:val="000000"/>
          <w:sz w:val="28"/>
        </w:rPr>
        <w:t>№ 245</w:t>
      </w:r>
      <w:r>
        <w:rPr>
          <w:rFonts w:ascii="Times New Roman"/>
          <w:b w:val="false"/>
          <w:i w:val="false"/>
          <w:color w:val="000000"/>
          <w:sz w:val="28"/>
        </w:rPr>
        <w:t xml:space="preserve"> шешіміне (2019 жылғы 9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8190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Ұзынкөл ауданының 2019-2021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келесі көлемдерде бекітілсін:</w:t>
      </w:r>
    </w:p>
    <w:bookmarkEnd w:id="3"/>
    <w:bookmarkStart w:name="z8" w:id="4"/>
    <w:p>
      <w:pPr>
        <w:spacing w:after="0"/>
        <w:ind w:left="0"/>
        <w:jc w:val="both"/>
      </w:pPr>
      <w:r>
        <w:rPr>
          <w:rFonts w:ascii="Times New Roman"/>
          <w:b w:val="false"/>
          <w:i w:val="false"/>
          <w:color w:val="000000"/>
          <w:sz w:val="28"/>
        </w:rPr>
        <w:t>
      1) кірістер – 4073802,1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616943,0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9784,0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16585,0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3430490,1 мың теңге;</w:t>
      </w:r>
    </w:p>
    <w:bookmarkEnd w:id="8"/>
    <w:bookmarkStart w:name="z13" w:id="9"/>
    <w:p>
      <w:pPr>
        <w:spacing w:after="0"/>
        <w:ind w:left="0"/>
        <w:jc w:val="both"/>
      </w:pPr>
      <w:r>
        <w:rPr>
          <w:rFonts w:ascii="Times New Roman"/>
          <w:b w:val="false"/>
          <w:i w:val="false"/>
          <w:color w:val="000000"/>
          <w:sz w:val="28"/>
        </w:rPr>
        <w:t>
      2) шығындар – 4123568,9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19068,0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30300,0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11232,0 мың теңге;</w:t>
      </w:r>
    </w:p>
    <w:bookmarkEnd w:id="12"/>
    <w:bookmarkStart w:name="z17" w:id="13"/>
    <w:p>
      <w:pPr>
        <w:spacing w:after="0"/>
        <w:ind w:left="0"/>
        <w:jc w:val="both"/>
      </w:pPr>
      <w:r>
        <w:rPr>
          <w:rFonts w:ascii="Times New Roman"/>
          <w:b w:val="false"/>
          <w:i w:val="false"/>
          <w:color w:val="000000"/>
          <w:sz w:val="28"/>
        </w:rPr>
        <w:t>
      4) қаржы активтерiмен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-68834,8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68834,8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жаңа редакцияда жазылсын:</w:t>
      </w:r>
    </w:p>
    <w:bookmarkEnd w:id="16"/>
    <w:bookmarkStart w:name="z21" w:id="17"/>
    <w:p>
      <w:pPr>
        <w:spacing w:after="0"/>
        <w:ind w:left="0"/>
        <w:jc w:val="both"/>
      </w:pPr>
      <w:r>
        <w:rPr>
          <w:rFonts w:ascii="Times New Roman"/>
          <w:b w:val="false"/>
          <w:i w:val="false"/>
          <w:color w:val="000000"/>
          <w:sz w:val="28"/>
        </w:rPr>
        <w:t>
      "5. 2019 жылға арналған аудандық бюджетте облыстық бюджеттен дамытуға нысаналы трансферттер түсімінің 95039,6 мың теңге сомасында, көзделгені ескерілсін оның ішінде:</w:t>
      </w:r>
    </w:p>
    <w:bookmarkEnd w:id="17"/>
    <w:bookmarkStart w:name="z22" w:id="18"/>
    <w:p>
      <w:pPr>
        <w:spacing w:after="0"/>
        <w:ind w:left="0"/>
        <w:jc w:val="both"/>
      </w:pPr>
      <w:r>
        <w:rPr>
          <w:rFonts w:ascii="Times New Roman"/>
          <w:b w:val="false"/>
          <w:i w:val="false"/>
          <w:color w:val="000000"/>
          <w:sz w:val="28"/>
        </w:rPr>
        <w:t>
      ауылдық елді мекендерде сумен жабдықтау және су бұру жүйесін дамытуға нысаналы трансферт 93964,6 мың теңге сомасында.";</w:t>
      </w:r>
    </w:p>
    <w:bookmarkEnd w:id="18"/>
    <w:bookmarkStart w:name="z23"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p>
    <w:bookmarkEnd w:id="19"/>
    <w:bookmarkStart w:name="z24" w:id="20"/>
    <w:p>
      <w:pPr>
        <w:spacing w:after="0"/>
        <w:ind w:left="0"/>
        <w:jc w:val="both"/>
      </w:pPr>
      <w:r>
        <w:rPr>
          <w:rFonts w:ascii="Times New Roman"/>
          <w:b w:val="false"/>
          <w:i w:val="false"/>
          <w:color w:val="000000"/>
          <w:sz w:val="28"/>
        </w:rPr>
        <w:t>
      "6. 2019 жылға арналған аудандық бюджетте облыстық бюджеттен ағымдағы нысаналы трансферттер түсімінің көзделгені ескерілсін, оның ішінде:</w:t>
      </w:r>
    </w:p>
    <w:bookmarkEnd w:id="20"/>
    <w:bookmarkStart w:name="z25" w:id="21"/>
    <w:p>
      <w:pPr>
        <w:spacing w:after="0"/>
        <w:ind w:left="0"/>
        <w:jc w:val="both"/>
      </w:pPr>
      <w:r>
        <w:rPr>
          <w:rFonts w:ascii="Times New Roman"/>
          <w:b w:val="false"/>
          <w:i w:val="false"/>
          <w:color w:val="000000"/>
          <w:sz w:val="28"/>
        </w:rPr>
        <w:t>
      сандық білім беру инфрақұрылымын құруға 18178,0 мың теңге сомасында;</w:t>
      </w:r>
    </w:p>
    <w:bookmarkEnd w:id="21"/>
    <w:bookmarkStart w:name="z26" w:id="22"/>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2017 - 2021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қоныс аударушылар және оралмандар үшін тұрғын үйді жалдау (жалға алу) бойынша шығыстарды өтеуге 1995,0 мың теңге сомасында;</w:t>
      </w:r>
    </w:p>
    <w:bookmarkEnd w:id="22"/>
    <w:bookmarkStart w:name="z27" w:id="23"/>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мобильді орталықтардағы оқуды қоса алғанда, еңбек нарығында сұранысқа ие кәсіптер мен дағдылар бойынша жұмысшы кадрларды қысқа мерзімді кәсіптік оқытуға 13247,0 мың теңге сомасында;</w:t>
      </w:r>
    </w:p>
    <w:bookmarkEnd w:id="23"/>
    <w:bookmarkStart w:name="z28" w:id="24"/>
    <w:p>
      <w:pPr>
        <w:spacing w:after="0"/>
        <w:ind w:left="0"/>
        <w:jc w:val="both"/>
      </w:pPr>
      <w:r>
        <w:rPr>
          <w:rFonts w:ascii="Times New Roman"/>
          <w:b w:val="false"/>
          <w:i w:val="false"/>
          <w:color w:val="000000"/>
          <w:sz w:val="28"/>
        </w:rPr>
        <w:t>
      инсинераторларды пайдалана отырып, биологиялық қалдықтарды кәдеге жаратуға 3168,0 мың теңге сомасында;</w:t>
      </w:r>
    </w:p>
    <w:bookmarkEnd w:id="24"/>
    <w:bookmarkStart w:name="z29" w:id="25"/>
    <w:p>
      <w:pPr>
        <w:spacing w:after="0"/>
        <w:ind w:left="0"/>
        <w:jc w:val="both"/>
      </w:pPr>
      <w:r>
        <w:rPr>
          <w:rFonts w:ascii="Times New Roman"/>
          <w:b w:val="false"/>
          <w:i w:val="false"/>
          <w:color w:val="000000"/>
          <w:sz w:val="28"/>
        </w:rPr>
        <w:t>
      Ұзынкөл ауылы ішіндегі жолдарды орташа жөндеуге 123790,9 мың теңге сомасында;</w:t>
      </w:r>
    </w:p>
    <w:bookmarkEnd w:id="25"/>
    <w:bookmarkStart w:name="z30" w:id="26"/>
    <w:p>
      <w:pPr>
        <w:spacing w:after="0"/>
        <w:ind w:left="0"/>
        <w:jc w:val="both"/>
      </w:pPr>
      <w:r>
        <w:rPr>
          <w:rFonts w:ascii="Times New Roman"/>
          <w:b w:val="false"/>
          <w:i w:val="false"/>
          <w:color w:val="000000"/>
          <w:sz w:val="28"/>
        </w:rPr>
        <w:t>
      аудандық Мәдениет үйі ғимаратын күрделі жөндеуге 79099,0 мың теңге сомасында;</w:t>
      </w:r>
    </w:p>
    <w:bookmarkEnd w:id="26"/>
    <w:bookmarkStart w:name="z31" w:id="27"/>
    <w:p>
      <w:pPr>
        <w:spacing w:after="0"/>
        <w:ind w:left="0"/>
        <w:jc w:val="both"/>
      </w:pPr>
      <w:r>
        <w:rPr>
          <w:rFonts w:ascii="Times New Roman"/>
          <w:b w:val="false"/>
          <w:i w:val="false"/>
          <w:color w:val="000000"/>
          <w:sz w:val="28"/>
        </w:rPr>
        <w:t>
      көлік инфрақұрылымының басым жобаларына 66495,0 мың теңге сомасында;</w:t>
      </w:r>
    </w:p>
    <w:bookmarkEnd w:id="27"/>
    <w:bookmarkStart w:name="z32" w:id="28"/>
    <w:p>
      <w:pPr>
        <w:spacing w:after="0"/>
        <w:ind w:left="0"/>
        <w:jc w:val="both"/>
      </w:pPr>
      <w:r>
        <w:rPr>
          <w:rFonts w:ascii="Times New Roman"/>
          <w:b w:val="false"/>
          <w:i w:val="false"/>
          <w:color w:val="000000"/>
          <w:sz w:val="28"/>
        </w:rPr>
        <w:t>
      "Рухани жаңғыру" бағдарламасының "Алтын адам" кіші жобасын іске асыру аясында өңірлік материалдар негізінде 5-7 сыныптарға арналған өлкетану бойынша оқу құралын шығаруға және оларды мектептерге енгізуге 547,1 мың теңге сомасында;</w:t>
      </w:r>
    </w:p>
    <w:bookmarkEnd w:id="28"/>
    <w:bookmarkStart w:name="z33" w:id="29"/>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2017 - 2021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жұмыспен қамтудың жекеше агенттіктерінің халықты жұмыспен қамту саласындағы қызметтерінің аутсорсингіне 795,0 мың теңге сомасында;</w:t>
      </w:r>
    </w:p>
    <w:bookmarkEnd w:id="29"/>
    <w:bookmarkStart w:name="z34" w:id="30"/>
    <w:p>
      <w:pPr>
        <w:spacing w:after="0"/>
        <w:ind w:left="0"/>
        <w:jc w:val="both"/>
      </w:pPr>
      <w:r>
        <w:rPr>
          <w:rFonts w:ascii="Times New Roman"/>
          <w:b w:val="false"/>
          <w:i w:val="false"/>
          <w:color w:val="000000"/>
          <w:sz w:val="28"/>
        </w:rPr>
        <w:t>
      атаулы мемлекеттік әлеуметтік көмек алушылар болып табылатын жеке тұлғаларды телевизиялық абоненттік жалғамалармен қамтамасыз етуге 462,0 мың теңге сомасында;</w:t>
      </w:r>
    </w:p>
    <w:bookmarkEnd w:id="30"/>
    <w:bookmarkStart w:name="z35" w:id="31"/>
    <w:p>
      <w:pPr>
        <w:spacing w:after="0"/>
        <w:ind w:left="0"/>
        <w:jc w:val="both"/>
      </w:pPr>
      <w:r>
        <w:rPr>
          <w:rFonts w:ascii="Times New Roman"/>
          <w:b w:val="false"/>
          <w:i w:val="false"/>
          <w:color w:val="000000"/>
          <w:sz w:val="28"/>
        </w:rPr>
        <w:t>
      ірі қара малдың нодулярлық дерматитіне эпизоотияға қарсы іс-шараларды жүргізуге 2886,0 мың теңге сомасында;</w:t>
      </w:r>
    </w:p>
    <w:bookmarkEnd w:id="31"/>
    <w:bookmarkStart w:name="z36" w:id="32"/>
    <w:p>
      <w:pPr>
        <w:spacing w:after="0"/>
        <w:ind w:left="0"/>
        <w:jc w:val="both"/>
      </w:pPr>
      <w:r>
        <w:rPr>
          <w:rFonts w:ascii="Times New Roman"/>
          <w:b w:val="false"/>
          <w:i w:val="false"/>
          <w:color w:val="000000"/>
          <w:sz w:val="28"/>
        </w:rPr>
        <w:t>
      қоғамдық жұмыстарға тартылған жұмыскерлердің жалақы мөлшерін ең төменгі жалақының 1,5 еселік мөлшеріне дейін ұлғайтуға 13026,1 мың теңге сомасында;</w:t>
      </w:r>
    </w:p>
    <w:bookmarkEnd w:id="32"/>
    <w:bookmarkStart w:name="z37" w:id="33"/>
    <w:p>
      <w:pPr>
        <w:spacing w:after="0"/>
        <w:ind w:left="0"/>
        <w:jc w:val="both"/>
      </w:pPr>
      <w:r>
        <w:rPr>
          <w:rFonts w:ascii="Times New Roman"/>
          <w:b w:val="false"/>
          <w:i w:val="false"/>
          <w:color w:val="000000"/>
          <w:sz w:val="28"/>
        </w:rPr>
        <w:t>
      Ұлы Отан соғысындағы қатысушылары мен мүгедектеріне Жеңіс күніне орай әлеуметтік көмек төлеуді ұлғайтуға 300,0 мың теңге сомасында;</w:t>
      </w:r>
    </w:p>
    <w:bookmarkEnd w:id="33"/>
    <w:bookmarkStart w:name="z38" w:id="34"/>
    <w:p>
      <w:pPr>
        <w:spacing w:after="0"/>
        <w:ind w:left="0"/>
        <w:jc w:val="both"/>
      </w:pPr>
      <w:r>
        <w:rPr>
          <w:rFonts w:ascii="Times New Roman"/>
          <w:b w:val="false"/>
          <w:i w:val="false"/>
          <w:color w:val="000000"/>
          <w:sz w:val="28"/>
        </w:rPr>
        <w:t>
      жануарлардың энзоотиялық аурулары бойынша ветеринарлық іс-шараларды жүргізуге 3907,9 мың теңге сомасында;</w:t>
      </w:r>
    </w:p>
    <w:bookmarkEnd w:id="34"/>
    <w:bookmarkStart w:name="z39" w:id="35"/>
    <w:p>
      <w:pPr>
        <w:spacing w:after="0"/>
        <w:ind w:left="0"/>
        <w:jc w:val="both"/>
      </w:pPr>
      <w:r>
        <w:rPr>
          <w:rFonts w:ascii="Times New Roman"/>
          <w:b w:val="false"/>
          <w:i w:val="false"/>
          <w:color w:val="000000"/>
          <w:sz w:val="28"/>
        </w:rPr>
        <w:t>
      мемлекеттік атаулы әлеуметтік көмекті төлеу үшін бірлесіп қаржыландыруға 5137,0 мың теңге сомасында.";</w:t>
      </w:r>
    </w:p>
    <w:bookmarkEnd w:id="35"/>
    <w:bookmarkStart w:name="z40" w:id="3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8-тармағы</w:t>
      </w:r>
      <w:r>
        <w:rPr>
          <w:rFonts w:ascii="Times New Roman"/>
          <w:b w:val="false"/>
          <w:i w:val="false"/>
          <w:color w:val="000000"/>
          <w:sz w:val="28"/>
        </w:rPr>
        <w:t xml:space="preserve"> жаңа редакцияда жазылсын:</w:t>
      </w:r>
    </w:p>
    <w:bookmarkEnd w:id="36"/>
    <w:bookmarkStart w:name="z41" w:id="37"/>
    <w:p>
      <w:pPr>
        <w:spacing w:after="0"/>
        <w:ind w:left="0"/>
        <w:jc w:val="both"/>
      </w:pPr>
      <w:r>
        <w:rPr>
          <w:rFonts w:ascii="Times New Roman"/>
          <w:b w:val="false"/>
          <w:i w:val="false"/>
          <w:color w:val="000000"/>
          <w:sz w:val="28"/>
        </w:rPr>
        <w:t>
      "8. 2019 жылға арналған аудандық бюджетте республикалық бюджеттен ағымдағы нысаналы трансферттер түсімінің көзделгені ескерілсін, оның ішінде:</w:t>
      </w:r>
    </w:p>
    <w:bookmarkEnd w:id="37"/>
    <w:bookmarkStart w:name="z42" w:id="38"/>
    <w:p>
      <w:pPr>
        <w:spacing w:after="0"/>
        <w:ind w:left="0"/>
        <w:jc w:val="both"/>
      </w:pPr>
      <w:r>
        <w:rPr>
          <w:rFonts w:ascii="Times New Roman"/>
          <w:b w:val="false"/>
          <w:i w:val="false"/>
          <w:color w:val="000000"/>
          <w:sz w:val="28"/>
        </w:rPr>
        <w:t>
      төмен ақы төленетін қызметкерлердің жалақысының мөлшерін көтеру үшін олардың салықтық жүктемесін төмендетуге байланысты шығасыларды өтеуге 19000,0 мың теңге сомасында;</w:t>
      </w:r>
    </w:p>
    <w:bookmarkEnd w:id="38"/>
    <w:bookmarkStart w:name="z43" w:id="39"/>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331474,0 мың теңге сомасында;</w:t>
      </w:r>
    </w:p>
    <w:bookmarkEnd w:id="39"/>
    <w:bookmarkStart w:name="z44" w:id="40"/>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3678,0 мың теңге сомасында;</w:t>
      </w:r>
    </w:p>
    <w:bookmarkEnd w:id="40"/>
    <w:bookmarkStart w:name="z45" w:id="41"/>
    <w:p>
      <w:pPr>
        <w:spacing w:after="0"/>
        <w:ind w:left="0"/>
        <w:jc w:val="both"/>
      </w:pPr>
      <w:r>
        <w:rPr>
          <w:rFonts w:ascii="Times New Roman"/>
          <w:b w:val="false"/>
          <w:i w:val="false"/>
          <w:color w:val="000000"/>
          <w:sz w:val="28"/>
        </w:rPr>
        <w:t>
      еңбек нарығын дамытуға 42719,5 мың теңге сомасында;</w:t>
      </w:r>
    </w:p>
    <w:bookmarkEnd w:id="41"/>
    <w:bookmarkStart w:name="z46" w:id="42"/>
    <w:p>
      <w:pPr>
        <w:spacing w:after="0"/>
        <w:ind w:left="0"/>
        <w:jc w:val="both"/>
      </w:pPr>
      <w:r>
        <w:rPr>
          <w:rFonts w:ascii="Times New Roman"/>
          <w:b w:val="false"/>
          <w:i w:val="false"/>
          <w:color w:val="000000"/>
          <w:sz w:val="28"/>
        </w:rPr>
        <w:t xml:space="preserve">
      Қазақстан Республикасында мүгедектердің құқықтарын қамтамасыз ету және өмір сүру сапасын жақсарту жөніндегі </w:t>
      </w:r>
      <w:r>
        <w:rPr>
          <w:rFonts w:ascii="Times New Roman"/>
          <w:b w:val="false"/>
          <w:i w:val="false"/>
          <w:color w:val="000000"/>
          <w:sz w:val="28"/>
        </w:rPr>
        <w:t>іс-шаралар жоспарын</w:t>
      </w:r>
      <w:r>
        <w:rPr>
          <w:rFonts w:ascii="Times New Roman"/>
          <w:b w:val="false"/>
          <w:i w:val="false"/>
          <w:color w:val="000000"/>
          <w:sz w:val="28"/>
        </w:rPr>
        <w:t xml:space="preserve"> іске асыруға 3682,0 мың теңге сомасында;</w:t>
      </w:r>
    </w:p>
    <w:bookmarkEnd w:id="42"/>
    <w:bookmarkStart w:name="z47" w:id="43"/>
    <w:p>
      <w:pPr>
        <w:spacing w:after="0"/>
        <w:ind w:left="0"/>
        <w:jc w:val="both"/>
      </w:pPr>
      <w:r>
        <w:rPr>
          <w:rFonts w:ascii="Times New Roman"/>
          <w:b w:val="false"/>
          <w:i w:val="false"/>
          <w:color w:val="000000"/>
          <w:sz w:val="28"/>
        </w:rPr>
        <w:t>
      мемлекеттік атаулы әлеуметтік көмекті төлеуге 65376,0 мың теңге сомасында;</w:t>
      </w:r>
    </w:p>
    <w:bookmarkEnd w:id="43"/>
    <w:bookmarkStart w:name="z48" w:id="44"/>
    <w:p>
      <w:pPr>
        <w:spacing w:after="0"/>
        <w:ind w:left="0"/>
        <w:jc w:val="both"/>
      </w:pPr>
      <w:r>
        <w:rPr>
          <w:rFonts w:ascii="Times New Roman"/>
          <w:b w:val="false"/>
          <w:i w:val="false"/>
          <w:color w:val="000000"/>
          <w:sz w:val="28"/>
        </w:rPr>
        <w:t>
      бастауыш, негізгі және жалпы орта білім беру ұйымдарының мұғалімдері мен педагог-психологтарының еңбегіне ақы төлеуді ұлғайтуға 137118,0 мың теңге сомасында;</w:t>
      </w:r>
    </w:p>
    <w:bookmarkEnd w:id="44"/>
    <w:bookmarkStart w:name="z49" w:id="45"/>
    <w:p>
      <w:pPr>
        <w:spacing w:after="0"/>
        <w:ind w:left="0"/>
        <w:jc w:val="both"/>
      </w:pPr>
      <w:r>
        <w:rPr>
          <w:rFonts w:ascii="Times New Roman"/>
          <w:b w:val="false"/>
          <w:i w:val="false"/>
          <w:color w:val="000000"/>
          <w:sz w:val="28"/>
        </w:rPr>
        <w:t>
      мемлекеттік әкімшілік қызметшілердің жекелеген санаттарының жалақысын көтеруге 22541,0 мың теңге сомасында;</w:t>
      </w:r>
    </w:p>
    <w:bookmarkEnd w:id="45"/>
    <w:bookmarkStart w:name="z50" w:id="46"/>
    <w:p>
      <w:pPr>
        <w:spacing w:after="0"/>
        <w:ind w:left="0"/>
        <w:jc w:val="both"/>
      </w:pPr>
      <w:r>
        <w:rPr>
          <w:rFonts w:ascii="Times New Roman"/>
          <w:b w:val="false"/>
          <w:i w:val="false"/>
          <w:color w:val="000000"/>
          <w:sz w:val="28"/>
        </w:rPr>
        <w:t>
      көлік инфрақұрылымының басым жобаларын қаржыландыруға 66561,0 мың теңге сомасында.";</w:t>
      </w:r>
    </w:p>
    <w:bookmarkEnd w:id="46"/>
    <w:bookmarkStart w:name="z51" w:id="4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47"/>
    <w:bookmarkStart w:name="z52" w:id="48"/>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Лазарева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"9" қыркүйектегі</w:t>
            </w:r>
            <w:r>
              <w:br/>
            </w:r>
            <w:r>
              <w:rPr>
                <w:rFonts w:ascii="Times New Roman"/>
                <w:b w:val="false"/>
                <w:i w:val="false"/>
                <w:color w:val="000000"/>
                <w:sz w:val="20"/>
              </w:rPr>
              <w:t>№ 301 шешіміне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 xml:space="preserve">2018 жылғы "24" </w:t>
            </w:r>
            <w:r>
              <w:br/>
            </w:r>
            <w:r>
              <w:rPr>
                <w:rFonts w:ascii="Times New Roman"/>
                <w:b w:val="false"/>
                <w:i w:val="false"/>
                <w:color w:val="000000"/>
                <w:sz w:val="20"/>
              </w:rPr>
              <w:t>желтоқсандағы</w:t>
            </w:r>
            <w:r>
              <w:br/>
            </w:r>
            <w:r>
              <w:rPr>
                <w:rFonts w:ascii="Times New Roman"/>
                <w:b w:val="false"/>
                <w:i w:val="false"/>
                <w:color w:val="000000"/>
                <w:sz w:val="20"/>
              </w:rPr>
              <w:t>№ 245 шешіміне</w:t>
            </w:r>
            <w:r>
              <w:br/>
            </w:r>
            <w:r>
              <w:rPr>
                <w:rFonts w:ascii="Times New Roman"/>
                <w:b w:val="false"/>
                <w:i w:val="false"/>
                <w:color w:val="000000"/>
                <w:sz w:val="20"/>
              </w:rPr>
              <w:t>1-қосымша</w:t>
            </w:r>
          </w:p>
        </w:tc>
      </w:tr>
    </w:tbl>
    <w:bookmarkStart w:name="z57" w:id="49"/>
    <w:p>
      <w:pPr>
        <w:spacing w:after="0"/>
        <w:ind w:left="0"/>
        <w:jc w:val="left"/>
      </w:pPr>
      <w:r>
        <w:rPr>
          <w:rFonts w:ascii="Times New Roman"/>
          <w:b/>
          <w:i w:val="false"/>
          <w:color w:val="000000"/>
        </w:rPr>
        <w:t xml:space="preserve"> 2019 жылға арналған аудандық бюджет</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4073802,1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3430490,1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3430490,1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3430490,1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4123568,9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1782588,1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жөнiндегi iс-шараларды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"9" қыркүйектегі</w:t>
            </w:r>
            <w:r>
              <w:br/>
            </w:r>
            <w:r>
              <w:rPr>
                <w:rFonts w:ascii="Times New Roman"/>
                <w:b w:val="false"/>
                <w:i w:val="false"/>
                <w:color w:val="000000"/>
                <w:sz w:val="20"/>
              </w:rPr>
              <w:t>№ 301 шешіміне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 xml:space="preserve">2018 жылғы "24" </w:t>
            </w:r>
            <w:r>
              <w:br/>
            </w:r>
            <w:r>
              <w:rPr>
                <w:rFonts w:ascii="Times New Roman"/>
                <w:b w:val="false"/>
                <w:i w:val="false"/>
                <w:color w:val="000000"/>
                <w:sz w:val="20"/>
              </w:rPr>
              <w:t>желтоқсандағы</w:t>
            </w:r>
            <w:r>
              <w:br/>
            </w:r>
            <w:r>
              <w:rPr>
                <w:rFonts w:ascii="Times New Roman"/>
                <w:b w:val="false"/>
                <w:i w:val="false"/>
                <w:color w:val="000000"/>
                <w:sz w:val="20"/>
              </w:rPr>
              <w:t>№ 245 шешіміне</w:t>
            </w:r>
            <w:r>
              <w:br/>
            </w:r>
            <w:r>
              <w:rPr>
                <w:rFonts w:ascii="Times New Roman"/>
                <w:b w:val="false"/>
                <w:i w:val="false"/>
                <w:color w:val="000000"/>
                <w:sz w:val="20"/>
              </w:rPr>
              <w:t>2-қосымша</w:t>
            </w:r>
          </w:p>
        </w:tc>
      </w:tr>
    </w:tbl>
    <w:bookmarkStart w:name="z60" w:id="50"/>
    <w:p>
      <w:pPr>
        <w:spacing w:after="0"/>
        <w:ind w:left="0"/>
        <w:jc w:val="left"/>
      </w:pPr>
      <w:r>
        <w:rPr>
          <w:rFonts w:ascii="Times New Roman"/>
          <w:b/>
          <w:i w:val="false"/>
          <w:color w:val="000000"/>
        </w:rPr>
        <w:t xml:space="preserve"> 2020 жылға арналған аудандық бюджет</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3630636,4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3001700,4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3001700,4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3001700,4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3630636,4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1109488,4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1098142,4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жөнiндегi iс-шараларды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"9" қыркүйектегі</w:t>
            </w:r>
            <w:r>
              <w:br/>
            </w:r>
            <w:r>
              <w:rPr>
                <w:rFonts w:ascii="Times New Roman"/>
                <w:b w:val="false"/>
                <w:i w:val="false"/>
                <w:color w:val="000000"/>
                <w:sz w:val="20"/>
              </w:rPr>
              <w:t>№ 301 шешіміне</w:t>
            </w:r>
            <w:r>
              <w:br/>
            </w:r>
            <w:r>
              <w:rPr>
                <w:rFonts w:ascii="Times New Roman"/>
                <w:b w:val="false"/>
                <w:i w:val="false"/>
                <w:color w:val="000000"/>
                <w:sz w:val="20"/>
              </w:rPr>
              <w:t>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 xml:space="preserve">2018 жылғы "24" </w:t>
            </w:r>
            <w:r>
              <w:br/>
            </w:r>
            <w:r>
              <w:rPr>
                <w:rFonts w:ascii="Times New Roman"/>
                <w:b w:val="false"/>
                <w:i w:val="false"/>
                <w:color w:val="000000"/>
                <w:sz w:val="20"/>
              </w:rPr>
              <w:t>желтоқсандағы</w:t>
            </w:r>
            <w:r>
              <w:br/>
            </w:r>
            <w:r>
              <w:rPr>
                <w:rFonts w:ascii="Times New Roman"/>
                <w:b w:val="false"/>
                <w:i w:val="false"/>
                <w:color w:val="000000"/>
                <w:sz w:val="20"/>
              </w:rPr>
              <w:t>№ 245 шешіміне</w:t>
            </w:r>
            <w:r>
              <w:br/>
            </w:r>
            <w:r>
              <w:rPr>
                <w:rFonts w:ascii="Times New Roman"/>
                <w:b w:val="false"/>
                <w:i w:val="false"/>
                <w:color w:val="000000"/>
                <w:sz w:val="20"/>
              </w:rPr>
              <w:t>3-қосымша</w:t>
            </w:r>
          </w:p>
        </w:tc>
      </w:tr>
    </w:tbl>
    <w:bookmarkStart w:name="z63" w:id="51"/>
    <w:p>
      <w:pPr>
        <w:spacing w:after="0"/>
        <w:ind w:left="0"/>
        <w:jc w:val="left"/>
      </w:pPr>
      <w:r>
        <w:rPr>
          <w:rFonts w:ascii="Times New Roman"/>
          <w:b/>
          <w:i w:val="false"/>
          <w:color w:val="000000"/>
        </w:rPr>
        <w:t xml:space="preserve"> 2021 жылға арналған аудандық бюджет</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2062913,0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жөнiндегi iс-шараларды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