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5f87" w14:textId="f4f5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әкімдігінің 2019 жылғы 22 мамырдағы № 66 қаулысы. Қостанай облысының Әділет департаментінде 2019 жылғы 28 мамырда № 8479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 мен пайдалану мақсатында Ұзынкөл ауданының аумағында жалпы көлемі 21,4694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