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27be" w14:textId="3942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235 "Таран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2019 жылғы 4 қыркүйектегі № 308 шешімі. Қостанай облысының Әділет департаментінде 2019 жылғы 10 қыркүйекте № 8649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ауданның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"Таран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27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8184 болып тіркелген) шешіміне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ауданының 2019-2021 жылдарға арналған аудандық бюджеті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мәслихат" сөз тіркесі "ауданның мәслихаты" деп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 әкімдігі" сөз тіркесі "Бейімбет Майлин ауданының әкімдігі" деп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ауданының" сөз тіркесі "Бейімбет Майлин ауданының" деп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Бейімбет Майлин ауданының ауылдар, ауылдық округтер арасында жергілікті өзін-өзі басқару органдарға трансферттерді бөлу".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