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ae8c" w14:textId="564a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4 мамырдағы № 203 "Меңдіқара ауданы Михайлов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2019 жылғы 17 қыркүйектегі № 300 шешімі. Қостанай облысының Әділет департаментінде 2019 жылғы 23 қыркүйекте № 8666 болып тіркелді. Күші жойылды - Қостанай облысы Меңдіқара ауданы мәслихатының 2020 жылғы 24 қаңтардағы № 339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24.01.2020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ауыл, ауылдық округтер үшін 01.01.2018 бастап және халық саны екі мың адам және одан аз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3-1-тармағына сәйкес Меңдіқара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 Михайлов ауылдық округінің жергілікті қоғамдастық жиналысының регламентін бекіту туралы" 2018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29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7772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Жиналыс жергілікті маңызы бар ағымдағы мына мәселелер: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бағдарламалық құжаттардың, жергілікті қоғамдастықты дамыту бағдарламаларының жобаларын талқылау және қарау;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 (бұдан әрі - ауылдық округ) бюджетінің жобасын және бюджеттің атқарылуы туралы есепті келісу;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ауылдық округтің коммуналдық меншігін (жергілікті өзін - өзі басқарудың коммуналдық меншігін) басқару жөніндегі шешімдерін келісу;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атқарылуын мониторингтеу мақсатында жиналысқа қатысушылар қатарынан жергілікті қоғамдастық комиссиясын құру;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бюджетінің атқарылуына жүргізілген мониторинг нәтижелері туралы есепті тыңдау және талқылау;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мүлкін иеліктен шығаруды келісу;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өзекті мәселелерін, азаматтардың құқықтары мен бостандықтарын қозғайтын нормативтік құқықтық актілердің жобаларын талқылау;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әкімін лауазымынан босату туралы мәселеге бастамашылық жасау;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басқа да ағымдағы мәселелері бойынша өткізіледі.".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