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68d3" w14:textId="77c6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11 тамыздағы № 51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2019 жылғы 9 сәуірдегі № 377 шешімі. Қостанай облысының Әділет департаментінде 2019 жылғы 15 сәуірде № 8355 болып тіркелді. Күші жойылды - Қостанай облысы Қостанай ауданы мәслихатының 2020 жылғы 13 сәуірдегі № 511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Қостанай ауданы мәслихатының 13.04.2020 </w:t>
      </w:r>
      <w:r>
        <w:rPr>
          <w:rFonts w:ascii="Times New Roman"/>
          <w:b w:val="false"/>
          <w:i w:val="false"/>
          <w:color w:val="ff0000"/>
          <w:sz w:val="28"/>
        </w:rPr>
        <w:t>№ 511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Қостанай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11 тамыздағы </w:t>
      </w:r>
      <w:r>
        <w:rPr>
          <w:rFonts w:ascii="Times New Roman"/>
          <w:b w:val="false"/>
          <w:i w:val="false"/>
          <w:color w:val="000000"/>
          <w:sz w:val="28"/>
        </w:rPr>
        <w:t>№ 51</w:t>
      </w:r>
      <w:r>
        <w:rPr>
          <w:rFonts w:ascii="Times New Roman"/>
          <w:b w:val="false"/>
          <w:i w:val="false"/>
          <w:color w:val="000000"/>
          <w:sz w:val="28"/>
        </w:rPr>
        <w:t xml:space="preserve"> шешіміне (2016 жылғы 15 қыркүйекте "Арна" газетінде жарияланған, Нормативтік құқықтық актілерді мемлекеттік тіркеу тізілімінде № 6610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атаулы күнге және мереке күніне ақшалай нысанда көрсететін көмегі түсініледі.";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"5. Кеңес әскерлерін Ауғанстаннан шығару күні - 15 ақпан атаулы күн, Жеңiс күнi - 9 мамыр мереке күнi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4" w:id="6"/>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атаулы күнге және мереке күніне азаматтардың жекелеген санаттарына:";</w:t>
      </w:r>
    </w:p>
    <w:bookmarkEnd w:id="6"/>
    <w:bookmarkStart w:name="z15" w:id="7"/>
    <w:p>
      <w:pPr>
        <w:spacing w:after="0"/>
        <w:ind w:left="0"/>
        <w:jc w:val="both"/>
      </w:pPr>
      <w:r>
        <w:rPr>
          <w:rFonts w:ascii="Times New Roman"/>
          <w:b w:val="false"/>
          <w:i w:val="false"/>
          <w:color w:val="000000"/>
          <w:sz w:val="28"/>
        </w:rPr>
        <w:t xml:space="preserve">
      қазақ тілінде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тармақшасындағы "көрсетіледі" деген сөз алынып тасталсын, орыс тіліндегі мәтін өзгермейді;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9) тармақшамен толықтырылсын:</w:t>
      </w:r>
    </w:p>
    <w:bookmarkStart w:name="z17" w:id="8"/>
    <w:p>
      <w:pPr>
        <w:spacing w:after="0"/>
        <w:ind w:left="0"/>
        <w:jc w:val="both"/>
      </w:pPr>
      <w:r>
        <w:rPr>
          <w:rFonts w:ascii="Times New Roman"/>
          <w:b w:val="false"/>
          <w:i w:val="false"/>
          <w:color w:val="000000"/>
          <w:sz w:val="28"/>
        </w:rPr>
        <w:t>
      "9) жаттығу жиындарына шақырылып, ұрыс қимылдары жүрiп жатқан кезде Ауғанстанға жiберiлген әскери мiндеттiлерге, ұрыс қимылдары жүрiп жатқан осы елге жүк жеткiзу үшiн Ауғанстанға жiберiлген автомобиль батальондарының әскери қызметшiлерiне,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қызметшiлерге, бұрынғы Кеңестік Социалистік Республикалар Одағын қорғау кезiнде, әскери қызметтiң өзге де мiндеттерiн орындау кезiнде жаралануы, контузия алуы, зақымдануы салдарынан немесе ұрыс қимылдары жүргізілген Ауғанстанда әскери мiндетiн өтеу кезiнде ауруға шалдығуы салдарынан мүгедек болған әскери қызметшiлерге, сондай-ақ Ауғанстандағы ұрыс қимылдары кезеңiнде жараланудың, контузия алудың, зақымданудың, ауруға шалдығудың салдарынан қаза тапқан (хабар-ошарсыз кеткен) немесе қайтыс болған әскери қызметшiлердiң отбасыларына 30 айлық есептік көрсеткіш мөлшерде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19" w:id="9"/>
    <w:p>
      <w:pPr>
        <w:spacing w:after="0"/>
        <w:ind w:left="0"/>
        <w:jc w:val="both"/>
      </w:pPr>
      <w:r>
        <w:rPr>
          <w:rFonts w:ascii="Times New Roman"/>
          <w:b w:val="false"/>
          <w:i w:val="false"/>
          <w:color w:val="000000"/>
          <w:sz w:val="28"/>
        </w:rPr>
        <w:t>
      "12. Атаулы күнге және мереке күнiне әлеуметтiк көмек алушылардан өтiнiштер талап етiлмей уәкiлеттi ұйымның не өзге де ұйымдардың ұсынымы бойынша жергiлiктi атқарушы орган бекiтетін тiзiм бойынша көрсетiледi.".</w:t>
      </w:r>
    </w:p>
    <w:bookmarkEnd w:id="9"/>
    <w:bookmarkStart w:name="z20"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2019 жылғы 15 ақпаннан бастап туындаған қатынастарға таратылады.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