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6959" w14:textId="47a6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328 "Қарабалық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5 желтоқсандағы № 452 шешімі. Қостанай облысының Әділет департаментінде 2019 жылғы 18 желтоқсанда № 8823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2019-2021 жылдарға арналған аудандық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8217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2019-2021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–5 331 646,6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937 575,0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17 805,0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24 103,0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4 352 163,6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5 357 634,8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36 238,0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68 175,0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31 937,0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- 62 226,2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62 226,2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Қарабалық ауданының жергілікті атқарушы органының 2019 жылға арналған резерві 0,0 мың теңге сомасында бекітілсін.";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2019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ауыл, ауылдық округтерінің бюджеттік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бойынша таратылған жергілікті өзін-өзі басқару органдарына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