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a0c3" w14:textId="373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328 "Қарабалық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3 маусымдағы № 406 шешімі. Қостанай облысының Әділет департаментінде 2019 жылғы 11 маусымда № 8521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2019-2021 жылдарға арналған аудандық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актілерінің мемлекеттік тіркеу тізілімінде № 8217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2019-2021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5397723,7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939531,0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14112,0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25840,0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4418240,7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5423711,9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36238,0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68175,0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31937,0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-62226,2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62226,2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2019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2-қосымша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2020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6-қосымша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бойынша таратылған жергілікті өзін-өзі басқару органдарына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