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148f0" w14:textId="67148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қоғамдастық жиналысының регламентін бекіту туралы</w:t>
      </w:r>
    </w:p>
    <w:p>
      <w:pPr>
        <w:spacing w:after="0"/>
        <w:ind w:left="0"/>
        <w:jc w:val="both"/>
      </w:pPr>
      <w:r>
        <w:rPr>
          <w:rFonts w:ascii="Times New Roman"/>
          <w:b w:val="false"/>
          <w:i w:val="false"/>
          <w:color w:val="000000"/>
          <w:sz w:val="28"/>
        </w:rPr>
        <w:t>Қостанай облысы Қамысты ауданы мәслихатының 2019 жылғы 26 желтоқсандағы № 298 шешімі. Қостанай облысының Әділет департаментінде 2020 жылғы 15 қаңтарда № 8897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39-3-бабына</w:t>
      </w:r>
      <w:r>
        <w:rPr>
          <w:rFonts w:ascii="Times New Roman"/>
          <w:b w:val="false"/>
          <w:i w:val="false"/>
          <w:color w:val="000000"/>
          <w:sz w:val="28"/>
        </w:rPr>
        <w:t xml:space="preserve"> сәйкес мәслихат </w:t>
      </w:r>
      <w:r>
        <w:rPr>
          <w:rFonts w:ascii="Times New Roman"/>
          <w:b/>
          <w:i w:val="false"/>
          <w:color w:val="000000"/>
          <w:sz w:val="28"/>
        </w:rPr>
        <w:t>ШЕШТІ</w:t>
      </w:r>
      <w:r>
        <w:rPr>
          <w:rFonts w:ascii="Times New Roman"/>
          <w:b/>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Қостанай облысы Қамысты ауданы мәслихатының 29.12.2021 </w:t>
      </w:r>
      <w:r>
        <w:rPr>
          <w:rFonts w:ascii="Times New Roman"/>
          <w:b w:val="false"/>
          <w:i w:val="false"/>
          <w:color w:val="000000"/>
          <w:sz w:val="28"/>
        </w:rPr>
        <w:t>№ 77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Қоса беріліп отырған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Мәслихаттың "Қостанай облысы Қамысты ауданы Қамысты ауылдық округінің жергілікті қоғамдастық жиналысының регламентін бекіту туралы" 2018 жылғы 25 маусымдағы </w:t>
      </w:r>
      <w:r>
        <w:rPr>
          <w:rFonts w:ascii="Times New Roman"/>
          <w:b w:val="false"/>
          <w:i w:val="false"/>
          <w:color w:val="000000"/>
          <w:sz w:val="28"/>
        </w:rPr>
        <w:t>№ 176</w:t>
      </w:r>
      <w:r>
        <w:rPr>
          <w:rFonts w:ascii="Times New Roman"/>
          <w:b w:val="false"/>
          <w:i w:val="false"/>
          <w:color w:val="000000"/>
          <w:sz w:val="28"/>
        </w:rPr>
        <w:t xml:space="preserve"> шешімінің (2018 жылғы 23 шілдеде Қазақстан Республикасы нормативтiк құқықтық актілерiнiң эталондық бақылау банкiнде жарияланған, Нормативтік құқықтық актілерді мемлекеттік тіркеу тізілімінде № 7942 болып тіркелген)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 халық саны екі мың адамнан көп ауылдық округ үшін 2018 жылғы 1 қаңтардан бастап және халық саны екі мың адам және одан аз ауылдар, ауылдық округтер үшін 2020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Куламбаева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Қамысты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Кстаубаева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26 желтоқсандағы</w:t>
            </w:r>
            <w:r>
              <w:br/>
            </w:r>
            <w:r>
              <w:rPr>
                <w:rFonts w:ascii="Times New Roman"/>
                <w:b w:val="false"/>
                <w:i w:val="false"/>
                <w:color w:val="000000"/>
                <w:sz w:val="20"/>
              </w:rPr>
              <w:t>№ 298 шешімімен</w:t>
            </w:r>
            <w:r>
              <w:br/>
            </w:r>
            <w:r>
              <w:rPr>
                <w:rFonts w:ascii="Times New Roman"/>
                <w:b w:val="false"/>
                <w:i w:val="false"/>
                <w:color w:val="000000"/>
                <w:sz w:val="20"/>
              </w:rPr>
              <w:t>Бекітілген</w:t>
            </w:r>
          </w:p>
        </w:tc>
      </w:tr>
    </w:tbl>
    <w:bookmarkStart w:name="z11" w:id="4"/>
    <w:p>
      <w:pPr>
        <w:spacing w:after="0"/>
        <w:ind w:left="0"/>
        <w:jc w:val="left"/>
      </w:pPr>
      <w:r>
        <w:rPr>
          <w:rFonts w:ascii="Times New Roman"/>
          <w:b/>
          <w:i w:val="false"/>
          <w:color w:val="000000"/>
        </w:rPr>
        <w:t xml:space="preserve"> Жергілікті қоғамдастық жиналысының регламенті</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Қамысты ауданының ауылдар, ауылдық округтерінің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"Жергілікті қоғамдастық жиналысының үлгі регламентін бекіту туралы" (Нормативтік құқықтық актілерді мемлекеттік тіркеу тізілімінде № 15630 болып тіркелген) бұйрығына сәйкес әзірленді.</w:t>
      </w:r>
    </w:p>
    <w:bookmarkEnd w:id="6"/>
    <w:bookmarkStart w:name="z14" w:id="7"/>
    <w:p>
      <w:pPr>
        <w:spacing w:after="0"/>
        <w:ind w:left="0"/>
        <w:jc w:val="both"/>
      </w:pPr>
      <w:r>
        <w:rPr>
          <w:rFonts w:ascii="Times New Roman"/>
          <w:b w:val="false"/>
          <w:i w:val="false"/>
          <w:color w:val="000000"/>
          <w:sz w:val="28"/>
        </w:rPr>
        <w:t>
      2. Осы Регламентте қолданылатын негізгі ұғымдар:</w:t>
      </w:r>
    </w:p>
    <w:bookmarkEnd w:id="7"/>
    <w:bookmarkStart w:name="z15"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16" w:id="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
    <w:bookmarkStart w:name="z17" w:id="10"/>
    <w:p>
      <w:pPr>
        <w:spacing w:after="0"/>
        <w:ind w:left="0"/>
        <w:jc w:val="both"/>
      </w:pPr>
      <w:r>
        <w:rPr>
          <w:rFonts w:ascii="Times New Roman"/>
          <w:b w:val="false"/>
          <w:i w:val="false"/>
          <w:color w:val="000000"/>
          <w:sz w:val="28"/>
        </w:rPr>
        <w:t>
      3)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0"/>
    <w:bookmarkStart w:name="z18" w:id="11"/>
    <w:p>
      <w:pPr>
        <w:spacing w:after="0"/>
        <w:ind w:left="0"/>
        <w:jc w:val="both"/>
      </w:pPr>
      <w:r>
        <w:rPr>
          <w:rFonts w:ascii="Times New Roman"/>
          <w:b w:val="false"/>
          <w:i w:val="false"/>
          <w:color w:val="000000"/>
          <w:sz w:val="28"/>
        </w:rPr>
        <w:t>
      4)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ауылдық округ, ауылдық округтің құрамына кірмейтін ауыл қызметінің мәселелері;</w:t>
      </w:r>
    </w:p>
    <w:bookmarkEnd w:id="11"/>
    <w:bookmarkStart w:name="z19" w:id="12"/>
    <w:p>
      <w:pPr>
        <w:spacing w:after="0"/>
        <w:ind w:left="0"/>
        <w:jc w:val="both"/>
      </w:pPr>
      <w:r>
        <w:rPr>
          <w:rFonts w:ascii="Times New Roman"/>
          <w:b w:val="false"/>
          <w:i w:val="false"/>
          <w:color w:val="000000"/>
          <w:sz w:val="28"/>
        </w:rPr>
        <w:t>
      5)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2"/>
    <w:bookmarkStart w:name="z20" w:id="13"/>
    <w:p>
      <w:pPr>
        <w:spacing w:after="0"/>
        <w:ind w:left="0"/>
        <w:jc w:val="both"/>
      </w:pPr>
      <w:r>
        <w:rPr>
          <w:rFonts w:ascii="Times New Roman"/>
          <w:b w:val="false"/>
          <w:i w:val="false"/>
          <w:color w:val="000000"/>
          <w:sz w:val="28"/>
        </w:rPr>
        <w:t>
      3. Жиналыс регламентін аудан мәслихаты бекітеді.</w:t>
      </w:r>
    </w:p>
    <w:bookmarkEnd w:id="13"/>
    <w:bookmarkStart w:name="z74" w:id="14"/>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4"/>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ауылдық округ халқының жалпы санына байланысты айқындалады: 10 мың халыққа дейін – жиналыстың 5-10 мүшесі.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3-1 тармақпен толықтырылды - Қостанай облысы Қамысты ауданы мәслихатының 29.12.2021 </w:t>
      </w:r>
      <w:r>
        <w:rPr>
          <w:rFonts w:ascii="Times New Roman"/>
          <w:b w:val="false"/>
          <w:i w:val="false"/>
          <w:color w:val="000000"/>
          <w:sz w:val="28"/>
        </w:rPr>
        <w:t>№ 77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5" w:id="15"/>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3-2 тармақпен толықтырылды - Қостанай облысы Қамысты ауданы мәслихатының 29.12.2021 </w:t>
      </w:r>
      <w:r>
        <w:rPr>
          <w:rFonts w:ascii="Times New Roman"/>
          <w:b w:val="false"/>
          <w:i w:val="false"/>
          <w:color w:val="000000"/>
          <w:sz w:val="28"/>
        </w:rPr>
        <w:t>№ 77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6" w:id="16"/>
    <w:p>
      <w:pPr>
        <w:spacing w:after="0"/>
        <w:ind w:left="0"/>
        <w:jc w:val="both"/>
      </w:pPr>
      <w:r>
        <w:rPr>
          <w:rFonts w:ascii="Times New Roman"/>
          <w:b w:val="false"/>
          <w:i w:val="false"/>
          <w:color w:val="000000"/>
          <w:sz w:val="28"/>
        </w:rPr>
        <w:t xml:space="preserve">
      3-3. Бірнеше елді мекендерден тұратын әкімшілік-аумақтық бірлік үшін осы Регламенттің </w:t>
      </w:r>
      <w:r>
        <w:rPr>
          <w:rFonts w:ascii="Times New Roman"/>
          <w:b w:val="false"/>
          <w:i w:val="false"/>
          <w:color w:val="000000"/>
          <w:sz w:val="28"/>
        </w:rPr>
        <w:t>3-2-тармағының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3-3 тармақпен толықтырылды - Қостанай облысы Қамысты ауданы мәслихатының 29.12.2021 </w:t>
      </w:r>
      <w:r>
        <w:rPr>
          <w:rFonts w:ascii="Times New Roman"/>
          <w:b w:val="false"/>
          <w:i w:val="false"/>
          <w:color w:val="000000"/>
          <w:sz w:val="28"/>
        </w:rPr>
        <w:t>№ 77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 w:id="17"/>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7"/>
    <w:bookmarkStart w:name="z22" w:id="1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Жиналыс жергілікті маңызы бар ағымдағы мәселелер бойынша өткізіледі:</w:t>
      </w:r>
    </w:p>
    <w:bookmarkEnd w:id="18"/>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ауыл,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 ауылдық округ бюджетін түзетуді келісу;</w:t>
      </w:r>
    </w:p>
    <w:p>
      <w:pPr>
        <w:spacing w:after="0"/>
        <w:ind w:left="0"/>
        <w:jc w:val="both"/>
      </w:pPr>
      <w:r>
        <w:rPr>
          <w:rFonts w:ascii="Times New Roman"/>
          <w:b w:val="false"/>
          <w:i w:val="false"/>
          <w:color w:val="000000"/>
          <w:sz w:val="28"/>
        </w:rPr>
        <w:t>
      ауылдың, ауылдық округтің коммуналдық меншігін (жергілікті өзін-өзі басқарудың коммуналдық меншігін) басқару жөніндегі ауыл, ауылдық округ аппаратының шешімдерін келісу;</w:t>
      </w:r>
    </w:p>
    <w:p>
      <w:pPr>
        <w:spacing w:after="0"/>
        <w:ind w:left="0"/>
        <w:jc w:val="both"/>
      </w:pPr>
      <w:r>
        <w:rPr>
          <w:rFonts w:ascii="Times New Roman"/>
          <w:b w:val="false"/>
          <w:i w:val="false"/>
          <w:color w:val="000000"/>
          <w:sz w:val="28"/>
        </w:rPr>
        <w:t>
      ауыл, ауылдық округ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 ауылдық округ коммуналдық мүлкін иеліктен шығаруды келісу;</w:t>
      </w:r>
    </w:p>
    <w:bookmarkStart w:name="z23" w:id="19"/>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19"/>
    <w:bookmarkStart w:name="z24" w:id="20"/>
    <w:p>
      <w:pPr>
        <w:spacing w:after="0"/>
        <w:ind w:left="0"/>
        <w:jc w:val="both"/>
      </w:pPr>
      <w:r>
        <w:rPr>
          <w:rFonts w:ascii="Times New Roman"/>
          <w:b w:val="false"/>
          <w:i w:val="false"/>
          <w:color w:val="000000"/>
          <w:sz w:val="28"/>
        </w:rPr>
        <w:t>
      ауыл, ауылдық округ әкімін лауазымынан босату туралы мәселеге бастамашылық жасау;</w:t>
      </w:r>
    </w:p>
    <w:bookmarkEnd w:id="20"/>
    <w:p>
      <w:pPr>
        <w:spacing w:after="0"/>
        <w:ind w:left="0"/>
        <w:jc w:val="both"/>
      </w:pPr>
      <w:r>
        <w:rPr>
          <w:rFonts w:ascii="Times New Roman"/>
          <w:b w:val="false"/>
          <w:i w:val="false"/>
          <w:color w:val="000000"/>
          <w:sz w:val="28"/>
        </w:rPr>
        <w:t>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Қостанай облысы Қамысты ауданы мәслихатының 29.12.2021 </w:t>
      </w:r>
      <w:r>
        <w:rPr>
          <w:rFonts w:ascii="Times New Roman"/>
          <w:b w:val="false"/>
          <w:i w:val="false"/>
          <w:color w:val="000000"/>
          <w:sz w:val="28"/>
        </w:rPr>
        <w:t>№ 77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өзгеріс енгізілді - Қостанай облысы Қамысты ауданы мәслихатының 14.04.2023 </w:t>
      </w:r>
      <w:r>
        <w:rPr>
          <w:rFonts w:ascii="Times New Roman"/>
          <w:b w:val="false"/>
          <w:i w:val="false"/>
          <w:color w:val="000000"/>
          <w:sz w:val="28"/>
        </w:rPr>
        <w:t>№ 18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4" w:id="2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Жиналысты ауыл,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21"/>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Қостанай облысы Қамысты ауданы мәслихатының 29.12.2021 </w:t>
      </w:r>
      <w:r>
        <w:rPr>
          <w:rFonts w:ascii="Times New Roman"/>
          <w:b w:val="false"/>
          <w:i w:val="false"/>
          <w:color w:val="000000"/>
          <w:sz w:val="28"/>
        </w:rPr>
        <w:t>№ 77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 w:id="2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 xml:space="preserve">Заңның </w:t>
      </w:r>
      <w:r>
        <w:rPr>
          <w:rFonts w:ascii="Times New Roman"/>
          <w:b w:val="false"/>
          <w:i w:val="false"/>
          <w:color w:val="000000"/>
          <w:sz w:val="28"/>
        </w:rPr>
        <w:t>39-3-бабы</w:t>
      </w:r>
      <w:r>
        <w:rPr>
          <w:rFonts w:ascii="Times New Roman"/>
          <w:b w:val="false"/>
          <w:i w:val="false"/>
          <w:color w:val="000000"/>
          <w:sz w:val="28"/>
        </w:rPr>
        <w:t xml:space="preserve"> 3-тармағының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22"/>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Қамысты ауданы мәслихатының 27.10.2021 </w:t>
      </w:r>
      <w:r>
        <w:rPr>
          <w:rFonts w:ascii="Times New Roman"/>
          <w:b w:val="false"/>
          <w:i w:val="false"/>
          <w:color w:val="000000"/>
          <w:sz w:val="28"/>
        </w:rPr>
        <w:t>№ 70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өзгеріс енгізілді - Қостанай облысы Қамысты ауданы мәслихатының 29.12.2021 </w:t>
      </w:r>
      <w:r>
        <w:rPr>
          <w:rFonts w:ascii="Times New Roman"/>
          <w:b w:val="false"/>
          <w:i w:val="false"/>
          <w:color w:val="000000"/>
          <w:sz w:val="28"/>
        </w:rPr>
        <w:t>№ 77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9" w:id="23"/>
    <w:p>
      <w:pPr>
        <w:spacing w:after="0"/>
        <w:ind w:left="0"/>
        <w:jc w:val="both"/>
      </w:pPr>
      <w:r>
        <w:rPr>
          <w:rFonts w:ascii="Times New Roman"/>
          <w:b w:val="false"/>
          <w:i w:val="false"/>
          <w:color w:val="000000"/>
          <w:sz w:val="28"/>
        </w:rPr>
        <w:t>
      7. Жиналысты шақыру алдында әкімнің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3"/>
    <w:bookmarkStart w:name="z40" w:id="24"/>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4"/>
    <w:bookmarkStart w:name="z41" w:id="25"/>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25"/>
    <w:bookmarkStart w:name="z42" w:id="26"/>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26"/>
    <w:bookmarkStart w:name="z43" w:id="27"/>
    <w:p>
      <w:pPr>
        <w:spacing w:after="0"/>
        <w:ind w:left="0"/>
        <w:jc w:val="both"/>
      </w:pPr>
      <w:r>
        <w:rPr>
          <w:rFonts w:ascii="Times New Roman"/>
          <w:b w:val="false"/>
          <w:i w:val="false"/>
          <w:color w:val="000000"/>
          <w:sz w:val="28"/>
        </w:rPr>
        <w:t>
      9. Жиналыстың күн тәртібін ауылдар, ауылдық округтер әкімінің аппаратының жиналыс мүшелері, тиісті аумақтың әкімі енгізген ұсыныстар негізінде қалыптастырады.</w:t>
      </w:r>
    </w:p>
    <w:bookmarkEnd w:id="27"/>
    <w:bookmarkStart w:name="z44" w:id="28"/>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28"/>
    <w:bookmarkStart w:name="z45" w:id="29"/>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29"/>
    <w:bookmarkStart w:name="z46" w:id="30"/>
    <w:p>
      <w:pPr>
        <w:spacing w:after="0"/>
        <w:ind w:left="0"/>
        <w:jc w:val="both"/>
      </w:pPr>
      <w:r>
        <w:rPr>
          <w:rFonts w:ascii="Times New Roman"/>
          <w:b w:val="false"/>
          <w:i w:val="false"/>
          <w:color w:val="000000"/>
          <w:sz w:val="28"/>
        </w:rPr>
        <w:t>
      Жиналысты шақырудың күн тәртібін жиналыс бекітеді.</w:t>
      </w:r>
    </w:p>
    <w:bookmarkEnd w:id="30"/>
    <w:bookmarkStart w:name="z47" w:id="31"/>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1"/>
    <w:bookmarkStart w:name="z48" w:id="3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32"/>
    <w:bookmarkStart w:name="z35" w:id="33"/>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Қостанай облысы Қамысты ауданы мәслихатының 29.12.2021 </w:t>
      </w:r>
      <w:r>
        <w:rPr>
          <w:rFonts w:ascii="Times New Roman"/>
          <w:b w:val="false"/>
          <w:i w:val="false"/>
          <w:color w:val="000000"/>
          <w:sz w:val="28"/>
        </w:rPr>
        <w:t>№ 77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0" w:id="34"/>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34"/>
    <w:bookmarkStart w:name="z51" w:id="35"/>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35"/>
    <w:bookmarkStart w:name="z52" w:id="36"/>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36"/>
    <w:bookmarkStart w:name="z53" w:id="37"/>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37"/>
    <w:bookmarkStart w:name="z54" w:id="38"/>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38"/>
    <w:bookmarkStart w:name="z55" w:id="39"/>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Жиналыс өз өкілеттігі шеңберінде шақырылымға қатысып отырған жиналыс мүшелерінің көпшілік даусымен шешімдер қабылдайды.</w:t>
      </w:r>
    </w:p>
    <w:bookmarkEnd w:id="39"/>
    <w:bookmarkStart w:name="z25" w:id="40"/>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40"/>
    <w:bookmarkStart w:name="z26" w:id="41"/>
    <w:p>
      <w:pPr>
        <w:spacing w:after="0"/>
        <w:ind w:left="0"/>
        <w:jc w:val="both"/>
      </w:pPr>
      <w:r>
        <w:rPr>
          <w:rFonts w:ascii="Times New Roman"/>
          <w:b w:val="false"/>
          <w:i w:val="false"/>
          <w:color w:val="000000"/>
          <w:sz w:val="28"/>
        </w:rPr>
        <w:t>
      Жиналыстың шешімі хаттамамен ресімделеді, онда:</w:t>
      </w:r>
    </w:p>
    <w:bookmarkEnd w:id="41"/>
    <w:bookmarkStart w:name="z27" w:id="42"/>
    <w:p>
      <w:pPr>
        <w:spacing w:after="0"/>
        <w:ind w:left="0"/>
        <w:jc w:val="both"/>
      </w:pPr>
      <w:r>
        <w:rPr>
          <w:rFonts w:ascii="Times New Roman"/>
          <w:b w:val="false"/>
          <w:i w:val="false"/>
          <w:color w:val="000000"/>
          <w:sz w:val="28"/>
        </w:rPr>
        <w:t>
      1) жиналыстың өткізілген күні мен орны;</w:t>
      </w:r>
    </w:p>
    <w:bookmarkEnd w:id="42"/>
    <w:bookmarkStart w:name="z28" w:id="43"/>
    <w:p>
      <w:pPr>
        <w:spacing w:after="0"/>
        <w:ind w:left="0"/>
        <w:jc w:val="both"/>
      </w:pPr>
      <w:r>
        <w:rPr>
          <w:rFonts w:ascii="Times New Roman"/>
          <w:b w:val="false"/>
          <w:i w:val="false"/>
          <w:color w:val="000000"/>
          <w:sz w:val="28"/>
        </w:rPr>
        <w:t>
      2) жиналыс мүшелерінің саны және тізімі;</w:t>
      </w:r>
    </w:p>
    <w:bookmarkEnd w:id="43"/>
    <w:bookmarkStart w:name="z29" w:id="44"/>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44"/>
    <w:bookmarkStart w:name="z30" w:id="45"/>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45"/>
    <w:bookmarkStart w:name="z31" w:id="46"/>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46"/>
    <w:bookmarkStart w:name="z32" w:id="47"/>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 ауылдық округ әкімдеріне беріледі.</w:t>
      </w:r>
    </w:p>
    <w:bookmarkEnd w:id="47"/>
    <w:p>
      <w:pPr>
        <w:spacing w:after="0"/>
        <w:ind w:left="0"/>
        <w:jc w:val="both"/>
      </w:pPr>
      <w:r>
        <w:rPr>
          <w:rFonts w:ascii="Times New Roman"/>
          <w:b w:val="false"/>
          <w:i w:val="false"/>
          <w:color w:val="000000"/>
          <w:sz w:val="28"/>
        </w:rPr>
        <w:t>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 мәслихатының қарауына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Қостанай облысы Қамысты ауданы мәслихатының 27.10.2021 </w:t>
      </w:r>
      <w:r>
        <w:rPr>
          <w:rFonts w:ascii="Times New Roman"/>
          <w:b w:val="false"/>
          <w:i w:val="false"/>
          <w:color w:val="000000"/>
          <w:sz w:val="28"/>
        </w:rPr>
        <w:t>№ 70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өзгеріс енгізілді - Қостанай облысы Қамысты ауданы мәслихатының 29.12.2021 </w:t>
      </w:r>
      <w:r>
        <w:rPr>
          <w:rFonts w:ascii="Times New Roman"/>
          <w:b w:val="false"/>
          <w:i w:val="false"/>
          <w:color w:val="000000"/>
          <w:sz w:val="28"/>
        </w:rPr>
        <w:t>№ 77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4" w:id="48"/>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Жиналыс қабылдаған шешімдерді ауыл, ауылдық округ әкімдері қарайды және ауыл, ауылдық округ әкімінің аппараты бес жұмыс күнінен аспайтын мерзімде жиналыс мүшелеріне жеткізеді.</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Қостанай облысы Қамысты ауданы мәслихатының 29.12.2021 </w:t>
      </w:r>
      <w:r>
        <w:rPr>
          <w:rFonts w:ascii="Times New Roman"/>
          <w:b w:val="false"/>
          <w:i w:val="false"/>
          <w:color w:val="000000"/>
          <w:sz w:val="28"/>
        </w:rPr>
        <w:t>№ 77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7" w:id="49"/>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49"/>
    <w:p>
      <w:pPr>
        <w:spacing w:after="0"/>
        <w:ind w:left="0"/>
        <w:jc w:val="both"/>
      </w:pPr>
      <w:r>
        <w:rPr>
          <w:rFonts w:ascii="Times New Roman"/>
          <w:b w:val="false"/>
          <w:i w:val="false"/>
          <w:color w:val="000000"/>
          <w:sz w:val="28"/>
        </w:rPr>
        <w:t>
      Ауыл, ауылдық округ әкімінің келіспеушілігін тудырған мәселелерді шешу мүмкін болмаған жағдайда, мәселені жоғары тұрған әкім шешеді.</w:t>
      </w:r>
    </w:p>
    <w:p>
      <w:pPr>
        <w:spacing w:after="0"/>
        <w:ind w:left="0"/>
        <w:jc w:val="both"/>
      </w:pPr>
      <w:r>
        <w:rPr>
          <w:rFonts w:ascii="Times New Roman"/>
          <w:b w:val="false"/>
          <w:i w:val="false"/>
          <w:color w:val="000000"/>
          <w:sz w:val="28"/>
        </w:rPr>
        <w:t>
      Ауыл, ауылдық округ әкімдері екі жұмыс күні ішінде жоғары тұрған әкімнің және аудан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xml:space="preserve">
      Жоғары тұрған әкім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ауыл, ауылдық округ әкімі мен жергілікті қоғамдастық жиналысының арасындағы келіспеушілікті тудырған мәселелерді алдын ала талқылаудан және оны аудан мәслихатының таяудағы отырысында шешкеннен кейін бес жұмыс күні ішінде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Қостанай облысы Қамысты ауданы мәслихатының 29.12.2021 </w:t>
      </w:r>
      <w:r>
        <w:rPr>
          <w:rFonts w:ascii="Times New Roman"/>
          <w:b w:val="false"/>
          <w:i w:val="false"/>
          <w:color w:val="000000"/>
          <w:sz w:val="28"/>
        </w:rPr>
        <w:t>№ 77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8" w:id="50"/>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ауылдар, ауылдық округтер әкімдері мақұлдаған шешімдердің орындалуын қамтамасыз етеді.</w:t>
      </w:r>
    </w:p>
    <w:bookmarkEnd w:id="50"/>
    <w:bookmarkStart w:name="z69" w:id="51"/>
    <w:p>
      <w:pPr>
        <w:spacing w:after="0"/>
        <w:ind w:left="0"/>
        <w:jc w:val="both"/>
      </w:pPr>
      <w:r>
        <w:rPr>
          <w:rFonts w:ascii="Times New Roman"/>
          <w:b w:val="false"/>
          <w:i w:val="false"/>
          <w:color w:val="000000"/>
          <w:sz w:val="28"/>
        </w:rPr>
        <w:t>
      16. Жиналысты шақыруда қабылданған шешімдерді ауылдар, ауылдық округтер әкімінің аппараты бұқаралық ақпарат құралдары арқылы немесе өзге де тәсілдермен таратады.</w:t>
      </w:r>
    </w:p>
    <w:bookmarkEnd w:id="51"/>
    <w:bookmarkStart w:name="z70" w:id="52"/>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52"/>
    <w:bookmarkStart w:name="z71" w:id="53"/>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53"/>
    <w:bookmarkStart w:name="z72" w:id="54"/>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54"/>
    <w:bookmarkStart w:name="z73" w:id="55"/>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