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882" w14:textId="9aa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219 "Қамысты ауданы Қамысты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27 қыркүйектегі № 271 шешімі. Қостанай облысының Әділет департаментінде 2019 жылғы 1 қазанда № 8679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1. Мәслихаттың "Қамысты ауданы Қамысты ауылдық округінің 2019-2021 жылдарға арналған бюджеті"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8219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Қамысты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- 118716,4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98871,4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120954,8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-2238,4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- 2238,4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