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bbce" w14:textId="66f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207 "Жангелдин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6 қыркүйектегі № 256 шешімі. Қостанай облысының Әділет департаментінде 2019 жылғы 9 қыркүйекте № 8647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4–тармағына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2019–2021 жылдарға арналған аудандық бюджеті туралы"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2019–2021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4 015 916,0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189 999,0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3 824 167,0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4 119 731,9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8 401,0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-112 216,9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112 216,9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